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i w:val="1"/>
          <w:sz w:val="24"/>
          <w:szCs w:val="24"/>
          <w:u w:val="single"/>
        </w:rPr>
      </w:pPr>
      <w:r w:rsidDel="00000000" w:rsidR="00000000" w:rsidRPr="00000000">
        <w:rPr>
          <w:b w:val="1"/>
          <w:i w:val="1"/>
          <w:sz w:val="24"/>
          <w:szCs w:val="24"/>
          <w:u w:val="single"/>
          <w:rtl w:val="0"/>
        </w:rPr>
        <w:t xml:space="preserve">Bezdrátové sítě</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Je typ sítě využívané převážně pro přenos dat pomocí elektromagnetických či rádiových vln. Díky těmto vlnám nemusí být účastníci propojení pomocí kabelů. Tím že nemusí být propojení pomocí kabelů se i dost ušetří, například ve větších firmách kde by bylo propojeno několik pater ne-li budov. Nevýhodou je však rychlost přenosu dat která je menší než u drátové sítě. Kromě větších firem se tato síť dá skvěle využít pro telekomunikační sítě a nebo u přenosných zařízení kde místo toho aby jsme museli tahat kabel se můžeme připojit pomocí této sítě. Samozřejmě i u sebe v domácnosti najdeme mnoho využití, protože se převážně používá tato síť. Dnes už je mnoho přístrojů propojované pomocí bezdrátové sítě například. notebooky, tiskárny, telefony a modemy či wifi routery. Bezdrátových sítí je mnoho a proto se hlavní výrobci bezdrátové technologie rozhodli že zajistí vzájemnou kompatibilitu aby se více využívala. Proto založili WECA (Wireless Ethernet Compatibility Alliance) a stanovili určité normy pro bezdrátové sítě. </w:t>
      </w:r>
    </w:p>
    <w:p w:rsidR="00000000" w:rsidDel="00000000" w:rsidP="00000000" w:rsidRDefault="00000000" w:rsidRPr="00000000" w14:paraId="00000004">
      <w:pPr>
        <w:ind w:firstLine="720"/>
        <w:rPr>
          <w:sz w:val="24"/>
          <w:szCs w:val="24"/>
        </w:rPr>
      </w:pPr>
      <w:r w:rsidDel="00000000" w:rsidR="00000000" w:rsidRPr="00000000">
        <w:rPr>
          <w:sz w:val="24"/>
          <w:szCs w:val="24"/>
          <w:rtl w:val="0"/>
        </w:rPr>
        <w:t xml:space="preserve">Teď bych se vrátil k již zmiňovaným druhům bezdrátové sítě. Hlavními druhy bezdrátové sítě jsou WPAN, WLAN, WMAN, WWAN. Nyní bych tyto zkratky trochu více rozvedl. </w:t>
      </w:r>
    </w:p>
    <w:p w:rsidR="00000000" w:rsidDel="00000000" w:rsidP="00000000" w:rsidRDefault="00000000" w:rsidRPr="00000000" w14:paraId="00000005">
      <w:pPr>
        <w:ind w:left="0" w:firstLine="720"/>
        <w:rPr>
          <w:sz w:val="24"/>
          <w:szCs w:val="24"/>
        </w:rPr>
      </w:pPr>
      <w:r w:rsidDel="00000000" w:rsidR="00000000" w:rsidRPr="00000000">
        <w:rPr>
          <w:sz w:val="24"/>
          <w:szCs w:val="24"/>
          <w:rtl w:val="0"/>
        </w:rPr>
        <w:t xml:space="preserve">První bych rozebral WPAN neboli Wireless Personal Area Network, což je bezdrátová osobní síť. Tato síť propojuje zařízení pomocí bluetooth, infračerveného světla a WirelessHD a podobných. Tento druh sítě funguje pouze na krátkou vzdálenost. Infračervené světlo se využívá od ovladačů po telefony. Bluetooth má dobré zabezpečení už jen v tom že oba uživatelé musí propojení potvrdit. Dále také data při propojení šifruje. I když se objevují možnosti jak signálem šířit viry, tak je výhodou že díky krátkému dosahu lze najít člověka posílající vir. Pomocí vyzařování infračerveného světla které se pak zachytává pomocí fotodiod. Princip je tudíž jednoduchý ale velkou nevýhodou je požadovaný přímý výhled. Narozdíl od infračerveného světla funguje bluetooth na základě rádiových vln okolo 2,4 GHz První verze byla vytvořena roku 1999 ale byla téměř nefunkční a tudíž nepoužitelná.                 S východem bluetooth 1.1 byly na světě první telefony, počítačové karty a ands-free s podporou bluetooth. S verzí 2.0 pokročila maximální rychlost na 2.1 Mb/s a to už stačilo na bezdrátová stereo sluchátka v CD kvalitě. S další verzí 2.1 se zvýšila zabezpečení přenosu. Verze 3.0 pokročila s maximální rychlostí přenosu na 24 Mb/s a verze 4.0 přivedla mnoho nových spotřebičů k použití jako například hodiny a tělesné senzory. Verze 5.0 snížila energetická náročnost a navigace přesná na centimetry. Dalším z WPAN je né tolik známý WirelessHD. Pokouší se nahradit HDMI což není zas tak snadné. Funguje až na 10 metrů. Dá se využít na přenos nenáročného zvuku a obrazu. Podobných jako WirelessHD je dost ale nejznámější pro nás může být od intelu WiDi neboli Intel Wireless Display. V praxi se jedná o streamování pomocí Wi-fi. Bohužel je tato technologie náročná na procesor. </w:t>
      </w:r>
    </w:p>
    <w:p w:rsidR="00000000" w:rsidDel="00000000" w:rsidP="00000000" w:rsidRDefault="00000000" w:rsidRPr="00000000" w14:paraId="00000006">
      <w:pPr>
        <w:ind w:left="0" w:firstLine="720"/>
        <w:rPr>
          <w:sz w:val="24"/>
          <w:szCs w:val="24"/>
        </w:rPr>
      </w:pPr>
      <w:r w:rsidDel="00000000" w:rsidR="00000000" w:rsidRPr="00000000">
        <w:rPr>
          <w:sz w:val="24"/>
          <w:szCs w:val="24"/>
          <w:rtl w:val="0"/>
        </w:rPr>
        <w:t xml:space="preserve">Další z druhů bezdrátové sítě je WLAN neboli Wireless Local Area Network což je bezdrátová lokální síť. Tento druh by se dal zařadit teoreticky pod WPAN protože také funguje převážně na kratší vzdálenosti. První LAN sítě vznikly v 70. letech. Sloužily k propojení počítačů vysokou rychlostí. V 90. letech se začaly využívat protokoly TCP/IP. Na delší vzdálenosti funguje v 2.4 GHz pásmu sice jde ale s horší stabilitou. To se vyřešilo pomocí 5GHz pásmem které už funguje na delší vzdálenosti. </w:t>
      </w:r>
    </w:p>
    <w:p w:rsidR="00000000" w:rsidDel="00000000" w:rsidP="00000000" w:rsidRDefault="00000000" w:rsidRPr="00000000" w14:paraId="00000007">
      <w:pPr>
        <w:ind w:left="0" w:firstLine="720"/>
        <w:rPr>
          <w:sz w:val="24"/>
          <w:szCs w:val="24"/>
        </w:rPr>
      </w:pPr>
      <w:r w:rsidDel="00000000" w:rsidR="00000000" w:rsidRPr="00000000">
        <w:rPr>
          <w:sz w:val="24"/>
          <w:szCs w:val="24"/>
          <w:rtl w:val="0"/>
        </w:rPr>
        <w:t xml:space="preserve">Třetí síť o které chci mluvit je WMAN celým názvem Wireless Metropolitan Area Network. Narozdíl od předchozích funguje na delší vzdálenosti což je poznat už podle názvu Metropolitan. Metropolitan česky znamená Metropolitní. A další výhodou je že nemusí být přímá rádiová viditelnost. Samozřejmě čím přímější bude tím větší bude dosah této sítě a to až v řádech několika desítek kilometrů. Tato síť se rozděluje právě podle této viditelnosti na přímý výhled, téměř přímý výhled a nevýrazný výhled.Tato síť je technicky skupina menších podsítí navzájem pospojovaných. Pokrytí této sítě lze navýšit pomocí WiMAX věží které by vedli k propojení metropolitních oblastí na větší oblast. </w:t>
      </w:r>
    </w:p>
    <w:p w:rsidR="00000000" w:rsidDel="00000000" w:rsidP="00000000" w:rsidRDefault="00000000" w:rsidRPr="00000000" w14:paraId="00000008">
      <w:pPr>
        <w:ind w:left="0" w:firstLine="720"/>
        <w:rPr>
          <w:sz w:val="24"/>
          <w:szCs w:val="24"/>
        </w:rPr>
      </w:pPr>
      <w:r w:rsidDel="00000000" w:rsidR="00000000" w:rsidRPr="00000000">
        <w:rPr>
          <w:sz w:val="24"/>
          <w:szCs w:val="24"/>
          <w:rtl w:val="0"/>
        </w:rPr>
        <w:t xml:space="preserve">Poslední ze mnou vybraných druhů je WWAN. WWAN znamená Wireless Wide Area Network a v překladu do češtiny je to bezdrátová širokopásmová síť. Využívá síťové struktury mobilních operátorů pomocí které zajišťuje připojení do sítě pro uživatele kdekoliv kde je signál i když jsou někde v pohybu na cestách. Narozdíl od LAN a WLAN které splňují požadavky na vysokou rychlost sítě je WWAN výhodné na vzdálenějších místech mimo dosah LAN a WLAN. Tato síť je ideální pro pracovníky a lidi co potřebují neustálý přístup k síti kdykoliv a téměř odkudkoli.</w:t>
      </w:r>
    </w:p>
    <w:p w:rsidR="00000000" w:rsidDel="00000000" w:rsidP="00000000" w:rsidRDefault="00000000" w:rsidRPr="00000000" w14:paraId="00000009">
      <w:pPr>
        <w:ind w:left="0" w:firstLine="720"/>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