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A38FE9" w14:textId="5E49FB7C" w:rsidR="00E30E62" w:rsidRDefault="00BF65BA">
      <w:pPr>
        <w:rPr>
          <w:sz w:val="96"/>
          <w:szCs w:val="96"/>
        </w:rPr>
      </w:pPr>
      <w:r>
        <w:rPr>
          <w:sz w:val="96"/>
          <w:szCs w:val="96"/>
        </w:rPr>
        <w:t xml:space="preserve">Zdroj </w:t>
      </w:r>
      <w:r w:rsidR="00A93309">
        <w:rPr>
          <w:sz w:val="96"/>
          <w:szCs w:val="96"/>
        </w:rPr>
        <w:t>Počítače</w:t>
      </w:r>
    </w:p>
    <w:p w14:paraId="290AF5FE" w14:textId="71B0980A" w:rsidR="00A93309" w:rsidRDefault="005E741B">
      <w:pPr>
        <w:rPr>
          <w:sz w:val="32"/>
          <w:szCs w:val="32"/>
        </w:rPr>
      </w:pPr>
      <w:r>
        <w:rPr>
          <w:sz w:val="32"/>
          <w:szCs w:val="32"/>
        </w:rPr>
        <w:t>Z</w:t>
      </w:r>
      <w:r w:rsidR="00E85061">
        <w:rPr>
          <w:sz w:val="32"/>
          <w:szCs w:val="32"/>
        </w:rPr>
        <w:t>ařízení sloužící k</w:t>
      </w:r>
      <w:bookmarkStart w:id="0" w:name="_GoBack"/>
      <w:bookmarkEnd w:id="0"/>
      <w:r w:rsidR="00A93309" w:rsidRPr="00A93309">
        <w:rPr>
          <w:sz w:val="32"/>
          <w:szCs w:val="32"/>
        </w:rPr>
        <w:t xml:space="preserve"> transformaci </w:t>
      </w:r>
      <w:r w:rsidR="00A93309">
        <w:rPr>
          <w:sz w:val="32"/>
          <w:szCs w:val="32"/>
        </w:rPr>
        <w:t xml:space="preserve">střídavého </w:t>
      </w:r>
      <w:r w:rsidR="00A93309" w:rsidRPr="00A93309">
        <w:rPr>
          <w:sz w:val="32"/>
          <w:szCs w:val="32"/>
        </w:rPr>
        <w:t>nízkého napětí</w:t>
      </w:r>
      <w:r w:rsidR="00A93309">
        <w:rPr>
          <w:sz w:val="32"/>
          <w:szCs w:val="32"/>
        </w:rPr>
        <w:t xml:space="preserve"> (v ČR 230V voltů a frekvence 50Hz) na stejnosměrné napětí </w:t>
      </w:r>
      <w:r w:rsidR="00A93309" w:rsidRPr="00A93309">
        <w:rPr>
          <w:sz w:val="32"/>
          <w:szCs w:val="32"/>
        </w:rPr>
        <w:t>3,3 až 12 V</w:t>
      </w:r>
      <w:r w:rsidR="00A93309">
        <w:rPr>
          <w:sz w:val="32"/>
          <w:szCs w:val="32"/>
        </w:rPr>
        <w:t>.</w:t>
      </w:r>
    </w:p>
    <w:p w14:paraId="05C2F724" w14:textId="6E11A293" w:rsidR="00A93309" w:rsidRDefault="00A93309">
      <w:pPr>
        <w:rPr>
          <w:sz w:val="32"/>
          <w:szCs w:val="32"/>
        </w:rPr>
      </w:pPr>
      <w:r>
        <w:rPr>
          <w:sz w:val="32"/>
          <w:szCs w:val="32"/>
        </w:rPr>
        <w:t xml:space="preserve">Slouží k napájení všech komponentů </w:t>
      </w:r>
      <w:proofErr w:type="gramStart"/>
      <w:r>
        <w:rPr>
          <w:sz w:val="32"/>
          <w:szCs w:val="32"/>
        </w:rPr>
        <w:t xml:space="preserve">PC : </w:t>
      </w:r>
      <w:r w:rsidRPr="00A93309">
        <w:rPr>
          <w:sz w:val="32"/>
          <w:szCs w:val="32"/>
        </w:rPr>
        <w:t>základní</w:t>
      </w:r>
      <w:proofErr w:type="gramEnd"/>
      <w:r w:rsidRPr="00A93309">
        <w:rPr>
          <w:sz w:val="32"/>
          <w:szCs w:val="32"/>
        </w:rPr>
        <w:t xml:space="preserve"> desku, procesor, paměti a přídavné karty, pevné disky a mechaniky</w:t>
      </w:r>
      <w:r>
        <w:rPr>
          <w:sz w:val="32"/>
          <w:szCs w:val="32"/>
        </w:rPr>
        <w:t>.</w:t>
      </w:r>
    </w:p>
    <w:p w14:paraId="3596C26F" w14:textId="73ADFEDA" w:rsidR="00A93309" w:rsidRDefault="00A93309">
      <w:pPr>
        <w:rPr>
          <w:sz w:val="32"/>
          <w:szCs w:val="32"/>
        </w:rPr>
      </w:pPr>
    </w:p>
    <w:p w14:paraId="7516EBED" w14:textId="718BF022" w:rsidR="00A93309" w:rsidRDefault="00A93309">
      <w:pPr>
        <w:rPr>
          <w:b/>
          <w:bCs/>
          <w:sz w:val="36"/>
          <w:szCs w:val="36"/>
        </w:rPr>
      </w:pPr>
      <w:proofErr w:type="gramStart"/>
      <w:r w:rsidRPr="00A93309">
        <w:rPr>
          <w:b/>
          <w:bCs/>
          <w:sz w:val="36"/>
          <w:szCs w:val="36"/>
        </w:rPr>
        <w:t>Druhy</w:t>
      </w:r>
      <w:r>
        <w:rPr>
          <w:b/>
          <w:bCs/>
          <w:sz w:val="36"/>
          <w:szCs w:val="36"/>
        </w:rPr>
        <w:t xml:space="preserve"> :</w:t>
      </w:r>
      <w:proofErr w:type="gramEnd"/>
    </w:p>
    <w:p w14:paraId="5F5F9960" w14:textId="3458D218" w:rsidR="00A93309" w:rsidRDefault="00A93309">
      <w:pPr>
        <w:rPr>
          <w:sz w:val="32"/>
          <w:szCs w:val="32"/>
        </w:rPr>
      </w:pPr>
      <w:r w:rsidRPr="009B0FCC">
        <w:rPr>
          <w:b/>
          <w:bCs/>
          <w:sz w:val="32"/>
          <w:szCs w:val="32"/>
        </w:rPr>
        <w:t xml:space="preserve">Standard AT </w:t>
      </w:r>
      <w:r w:rsidR="007311C7" w:rsidRPr="009B0FCC">
        <w:rPr>
          <w:b/>
          <w:bCs/>
          <w:sz w:val="32"/>
          <w:szCs w:val="32"/>
        </w:rPr>
        <w:t>-</w:t>
      </w:r>
      <w:r w:rsidR="007311C7" w:rsidRPr="009B0FCC">
        <w:rPr>
          <w:sz w:val="32"/>
          <w:szCs w:val="32"/>
        </w:rPr>
        <w:t xml:space="preserve"> </w:t>
      </w:r>
      <w:r w:rsidR="009B0FCC">
        <w:rPr>
          <w:sz w:val="32"/>
          <w:szCs w:val="32"/>
        </w:rPr>
        <w:t>J</w:t>
      </w:r>
      <w:r w:rsidR="009B0FCC" w:rsidRPr="009B0FCC">
        <w:rPr>
          <w:sz w:val="32"/>
          <w:szCs w:val="32"/>
        </w:rPr>
        <w:t xml:space="preserve">e mechanicky </w:t>
      </w:r>
      <w:proofErr w:type="spellStart"/>
      <w:proofErr w:type="gramStart"/>
      <w:r w:rsidR="009B0FCC" w:rsidRPr="009B0FCC">
        <w:rPr>
          <w:sz w:val="32"/>
          <w:szCs w:val="32"/>
        </w:rPr>
        <w:t>spínaný,od</w:t>
      </w:r>
      <w:proofErr w:type="spellEnd"/>
      <w:proofErr w:type="gramEnd"/>
      <w:r w:rsidR="009B0FCC" w:rsidRPr="009B0FCC">
        <w:rPr>
          <w:sz w:val="32"/>
          <w:szCs w:val="32"/>
        </w:rPr>
        <w:t xml:space="preserve"> zdroje vedou spínací kabely s 230V, které pak vypínačem na přední straně skříně spínáme a rozepínáme. Konektor základní desky je rozdělen na dva jednořadé konektory P8 a P9 po šesti vodičích.</w:t>
      </w:r>
      <w:r w:rsidR="008A6452" w:rsidRPr="008A6452">
        <w:rPr>
          <w:sz w:val="32"/>
          <w:szCs w:val="32"/>
        </w:rPr>
        <w:t xml:space="preserve"> Zdroj typu AT musíme vypnout mechanicky - přerušit přívod síťového </w:t>
      </w:r>
      <w:proofErr w:type="spellStart"/>
      <w:proofErr w:type="gramStart"/>
      <w:r w:rsidR="008A6452" w:rsidRPr="008A6452">
        <w:rPr>
          <w:sz w:val="32"/>
          <w:szCs w:val="32"/>
        </w:rPr>
        <w:t>napětí.Pokud</w:t>
      </w:r>
      <w:proofErr w:type="spellEnd"/>
      <w:proofErr w:type="gramEnd"/>
      <w:r w:rsidR="008A6452" w:rsidRPr="008A6452">
        <w:rPr>
          <w:sz w:val="32"/>
          <w:szCs w:val="32"/>
        </w:rPr>
        <w:t xml:space="preserve"> zdroj AT vypneme, přestane dodávat proud</w:t>
      </w:r>
      <w:r w:rsidR="008A6452">
        <w:rPr>
          <w:sz w:val="32"/>
          <w:szCs w:val="32"/>
        </w:rPr>
        <w:t xml:space="preserve"> lze znovu zapnout pouze manuálně.</w:t>
      </w:r>
    </w:p>
    <w:p w14:paraId="1CC9913F" w14:textId="4E80BD28" w:rsidR="008A6452" w:rsidRDefault="009B0FCC">
      <w:pPr>
        <w:rPr>
          <w:sz w:val="32"/>
          <w:szCs w:val="32"/>
        </w:rPr>
      </w:pPr>
      <w:r w:rsidRPr="009B0FCC">
        <w:rPr>
          <w:b/>
          <w:bCs/>
          <w:sz w:val="32"/>
          <w:szCs w:val="32"/>
        </w:rPr>
        <w:t xml:space="preserve">Standard ATX - </w:t>
      </w:r>
      <w:r>
        <w:rPr>
          <w:sz w:val="32"/>
          <w:szCs w:val="32"/>
        </w:rPr>
        <w:t>J</w:t>
      </w:r>
      <w:r w:rsidRPr="009B0FCC">
        <w:rPr>
          <w:sz w:val="32"/>
          <w:szCs w:val="32"/>
        </w:rPr>
        <w:t>e spínán elektronicky</w:t>
      </w:r>
      <w:r>
        <w:rPr>
          <w:sz w:val="32"/>
          <w:szCs w:val="32"/>
        </w:rPr>
        <w:t xml:space="preserve"> tak </w:t>
      </w:r>
      <w:r w:rsidRPr="009B0FCC">
        <w:rPr>
          <w:sz w:val="32"/>
          <w:szCs w:val="32"/>
        </w:rPr>
        <w:t>že síťové napětí 230V ve zdroji končí a činnost zdroje ovládáme pomocným vodičem s nízkým napětím.</w:t>
      </w:r>
      <w:r w:rsidR="008A6452" w:rsidRPr="008A6452">
        <w:t xml:space="preserve"> </w:t>
      </w:r>
      <w:r w:rsidR="008A6452" w:rsidRPr="008A6452">
        <w:rPr>
          <w:sz w:val="32"/>
          <w:szCs w:val="32"/>
        </w:rPr>
        <w:t>To umožňuje zapínání počítače i jinými způsoby</w:t>
      </w:r>
      <w:r w:rsidR="008A6452">
        <w:rPr>
          <w:sz w:val="32"/>
          <w:szCs w:val="32"/>
        </w:rPr>
        <w:t xml:space="preserve"> například </w:t>
      </w:r>
      <w:proofErr w:type="spellStart"/>
      <w:r w:rsidR="008A6452" w:rsidRPr="008A6452">
        <w:rPr>
          <w:sz w:val="32"/>
          <w:szCs w:val="32"/>
        </w:rPr>
        <w:t>Wake</w:t>
      </w:r>
      <w:proofErr w:type="spellEnd"/>
      <w:r w:rsidR="008A6452" w:rsidRPr="008A6452">
        <w:rPr>
          <w:sz w:val="32"/>
          <w:szCs w:val="32"/>
        </w:rPr>
        <w:t xml:space="preserve"> on </w:t>
      </w:r>
      <w:proofErr w:type="gramStart"/>
      <w:r w:rsidR="008A6452" w:rsidRPr="008A6452">
        <w:rPr>
          <w:sz w:val="32"/>
          <w:szCs w:val="32"/>
        </w:rPr>
        <w:t>LAN</w:t>
      </w:r>
      <w:r w:rsidR="008A6452">
        <w:rPr>
          <w:sz w:val="32"/>
          <w:szCs w:val="32"/>
        </w:rPr>
        <w:t xml:space="preserve"> ( </w:t>
      </w:r>
      <w:r w:rsidR="008A6452" w:rsidRPr="008A6452">
        <w:rPr>
          <w:sz w:val="32"/>
          <w:szCs w:val="32"/>
        </w:rPr>
        <w:t>zapnutí</w:t>
      </w:r>
      <w:proofErr w:type="gramEnd"/>
      <w:r w:rsidR="008A6452" w:rsidRPr="008A6452">
        <w:rPr>
          <w:sz w:val="32"/>
          <w:szCs w:val="32"/>
        </w:rPr>
        <w:t xml:space="preserve"> vypnutého počítače přes počítačovou síť.</w:t>
      </w:r>
      <w:r w:rsidR="008A6452">
        <w:rPr>
          <w:sz w:val="32"/>
          <w:szCs w:val="32"/>
        </w:rPr>
        <w:t>)</w:t>
      </w:r>
    </w:p>
    <w:p w14:paraId="3BE58A96" w14:textId="26267F1C" w:rsidR="008A6452" w:rsidRDefault="008A6452">
      <w:pPr>
        <w:rPr>
          <w:sz w:val="32"/>
          <w:szCs w:val="32"/>
        </w:rPr>
      </w:pPr>
      <w:r w:rsidRPr="008A6452">
        <w:rPr>
          <w:sz w:val="32"/>
          <w:szCs w:val="32"/>
        </w:rPr>
        <w:t xml:space="preserve">K vypnutí použijeme spínací tlačítko na přední části </w:t>
      </w:r>
      <w:proofErr w:type="spellStart"/>
      <w:proofErr w:type="gramStart"/>
      <w:r w:rsidRPr="008A6452">
        <w:rPr>
          <w:sz w:val="32"/>
          <w:szCs w:val="32"/>
        </w:rPr>
        <w:t>skříně.</w:t>
      </w:r>
      <w:r>
        <w:rPr>
          <w:sz w:val="32"/>
          <w:szCs w:val="32"/>
        </w:rPr>
        <w:t>Nebo</w:t>
      </w:r>
      <w:proofErr w:type="spellEnd"/>
      <w:proofErr w:type="gramEnd"/>
      <w:r>
        <w:rPr>
          <w:sz w:val="32"/>
          <w:szCs w:val="32"/>
        </w:rPr>
        <w:t xml:space="preserve"> softwarově přes operační systém „vypnout“.</w:t>
      </w:r>
    </w:p>
    <w:p w14:paraId="565B87F1" w14:textId="059413D5" w:rsidR="008A6452" w:rsidRDefault="008A6452">
      <w:pPr>
        <w:rPr>
          <w:sz w:val="32"/>
          <w:szCs w:val="32"/>
        </w:rPr>
      </w:pPr>
      <w:r w:rsidRPr="008A6452">
        <w:rPr>
          <w:sz w:val="32"/>
          <w:szCs w:val="32"/>
        </w:rPr>
        <w:t>Pokud vypneme zdroj ATX, také přeruší dodávku proudu, ale jeden jeho vodič zůstane stále pod napětím.</w:t>
      </w:r>
    </w:p>
    <w:p w14:paraId="50822243" w14:textId="77777777" w:rsidR="008A6452" w:rsidRPr="009B0FCC" w:rsidRDefault="008A6452">
      <w:pPr>
        <w:rPr>
          <w:sz w:val="32"/>
          <w:szCs w:val="32"/>
        </w:rPr>
      </w:pPr>
    </w:p>
    <w:p w14:paraId="7B86665B" w14:textId="77777777" w:rsidR="00A93309" w:rsidRDefault="00A93309">
      <w:pPr>
        <w:rPr>
          <w:sz w:val="32"/>
          <w:szCs w:val="32"/>
        </w:rPr>
      </w:pPr>
    </w:p>
    <w:p w14:paraId="73870FF3" w14:textId="77777777" w:rsidR="00A93309" w:rsidRPr="00A93309" w:rsidRDefault="00A93309">
      <w:pPr>
        <w:rPr>
          <w:sz w:val="32"/>
          <w:szCs w:val="32"/>
        </w:rPr>
      </w:pPr>
    </w:p>
    <w:p w14:paraId="2166A728" w14:textId="77777777" w:rsidR="00A93309" w:rsidRPr="00A93309" w:rsidRDefault="00A93309">
      <w:pPr>
        <w:rPr>
          <w:sz w:val="32"/>
          <w:szCs w:val="32"/>
        </w:rPr>
      </w:pPr>
    </w:p>
    <w:p w14:paraId="01E8E276" w14:textId="4127103B" w:rsidR="00BF65BA" w:rsidRDefault="00F14CB7">
      <w:pPr>
        <w:rPr>
          <w:b/>
          <w:bCs/>
          <w:sz w:val="36"/>
          <w:szCs w:val="36"/>
        </w:rPr>
      </w:pPr>
      <w:proofErr w:type="gramStart"/>
      <w:r w:rsidRPr="00F14CB7">
        <w:rPr>
          <w:b/>
          <w:bCs/>
          <w:sz w:val="36"/>
          <w:szCs w:val="36"/>
        </w:rPr>
        <w:lastRenderedPageBreak/>
        <w:t>Konektory</w:t>
      </w:r>
      <w:r>
        <w:rPr>
          <w:b/>
          <w:bCs/>
          <w:sz w:val="36"/>
          <w:szCs w:val="36"/>
        </w:rPr>
        <w:t xml:space="preserve"> :</w:t>
      </w:r>
      <w:proofErr w:type="gramEnd"/>
      <w:r>
        <w:rPr>
          <w:b/>
          <w:bCs/>
          <w:sz w:val="36"/>
          <w:szCs w:val="36"/>
        </w:rPr>
        <w:t xml:space="preserve"> </w:t>
      </w:r>
    </w:p>
    <w:p w14:paraId="12A66E18" w14:textId="0F915ECB" w:rsidR="00F14CB7" w:rsidRDefault="00F14CB7">
      <w:pPr>
        <w:rPr>
          <w:sz w:val="32"/>
          <w:szCs w:val="32"/>
        </w:rPr>
      </w:pPr>
      <w:r w:rsidRPr="00F14CB7">
        <w:rPr>
          <w:b/>
          <w:bCs/>
          <w:sz w:val="32"/>
          <w:szCs w:val="32"/>
        </w:rPr>
        <w:t>Hlavní napájecí konektor</w:t>
      </w:r>
      <w:r>
        <w:rPr>
          <w:b/>
          <w:bCs/>
          <w:sz w:val="32"/>
          <w:szCs w:val="32"/>
        </w:rPr>
        <w:t xml:space="preserve"> - </w:t>
      </w:r>
      <w:r w:rsidRPr="00F14CB7">
        <w:rPr>
          <w:sz w:val="32"/>
          <w:szCs w:val="32"/>
        </w:rPr>
        <w:t>Hlavní napájecí konektor (obvykle nazývaný P1) slouží pro př</w:t>
      </w:r>
      <w:r>
        <w:rPr>
          <w:sz w:val="32"/>
          <w:szCs w:val="32"/>
        </w:rPr>
        <w:t>i</w:t>
      </w:r>
      <w:r w:rsidRPr="00F14CB7">
        <w:rPr>
          <w:sz w:val="32"/>
          <w:szCs w:val="32"/>
        </w:rPr>
        <w:t>pojení napájení k základní desce. M</w:t>
      </w:r>
      <w:r>
        <w:rPr>
          <w:sz w:val="32"/>
          <w:szCs w:val="32"/>
        </w:rPr>
        <w:t>ý</w:t>
      </w:r>
      <w:r w:rsidRPr="00F14CB7">
        <w:rPr>
          <w:sz w:val="32"/>
          <w:szCs w:val="32"/>
        </w:rPr>
        <w:t xml:space="preserve">vá 20 nebo 24 pinů. Je to největší konektor ze všech (na starších AT zdrojích byl tento konektor rozdělen na dvě části: P8 a P9, kdy každá část měla 6 vodičů). </w:t>
      </w:r>
    </w:p>
    <w:p w14:paraId="51ECA831" w14:textId="7F7C951F" w:rsidR="00F14CB7" w:rsidRDefault="00F14CB7">
      <w:pPr>
        <w:rPr>
          <w:sz w:val="32"/>
          <w:szCs w:val="32"/>
        </w:rPr>
      </w:pPr>
      <w:r w:rsidRPr="00F14CB7">
        <w:rPr>
          <w:b/>
          <w:bCs/>
          <w:sz w:val="32"/>
          <w:szCs w:val="32"/>
        </w:rPr>
        <w:t>ATX12V</w:t>
      </w:r>
      <w:r>
        <w:rPr>
          <w:b/>
          <w:bCs/>
          <w:sz w:val="32"/>
          <w:szCs w:val="32"/>
        </w:rPr>
        <w:t xml:space="preserve"> – </w:t>
      </w:r>
      <w:r>
        <w:rPr>
          <w:sz w:val="32"/>
          <w:szCs w:val="32"/>
        </w:rPr>
        <w:t xml:space="preserve">Je </w:t>
      </w:r>
      <w:r w:rsidRPr="00F14CB7">
        <w:rPr>
          <w:sz w:val="32"/>
          <w:szCs w:val="32"/>
        </w:rPr>
        <w:t xml:space="preserve">4pinový napájecí konektor (někdy nazývaný P4), druhý, který je pro připojení k základní </w:t>
      </w:r>
      <w:proofErr w:type="spellStart"/>
      <w:proofErr w:type="gramStart"/>
      <w:r w:rsidRPr="00F14CB7">
        <w:rPr>
          <w:sz w:val="32"/>
          <w:szCs w:val="32"/>
        </w:rPr>
        <w:t>desce,poskytuje</w:t>
      </w:r>
      <w:proofErr w:type="spellEnd"/>
      <w:proofErr w:type="gramEnd"/>
      <w:r w:rsidRPr="00F14CB7">
        <w:rPr>
          <w:sz w:val="32"/>
          <w:szCs w:val="32"/>
        </w:rPr>
        <w:t xml:space="preserve"> zvláštní napájení pro procesor. Pro </w:t>
      </w:r>
      <w:proofErr w:type="spellStart"/>
      <w:r w:rsidRPr="00F14CB7">
        <w:rPr>
          <w:sz w:val="32"/>
          <w:szCs w:val="32"/>
        </w:rPr>
        <w:t>high</w:t>
      </w:r>
      <w:proofErr w:type="spellEnd"/>
      <w:r w:rsidRPr="00F14CB7">
        <w:rPr>
          <w:sz w:val="32"/>
          <w:szCs w:val="32"/>
        </w:rPr>
        <w:t>-end desky a procesory je totiž zapotřebí více energie, proto EPS12V má 8 pinový konektor</w:t>
      </w:r>
      <w:r>
        <w:rPr>
          <w:sz w:val="32"/>
          <w:szCs w:val="32"/>
        </w:rPr>
        <w:t>.</w:t>
      </w:r>
    </w:p>
    <w:p w14:paraId="6971D05A" w14:textId="451A3A0C" w:rsidR="00227440" w:rsidRDefault="00227440">
      <w:pPr>
        <w:rPr>
          <w:sz w:val="32"/>
          <w:szCs w:val="32"/>
        </w:rPr>
      </w:pPr>
      <w:r w:rsidRPr="00227440">
        <w:rPr>
          <w:b/>
          <w:bCs/>
          <w:sz w:val="32"/>
          <w:szCs w:val="32"/>
        </w:rPr>
        <w:t xml:space="preserve">SATA </w:t>
      </w:r>
      <w:proofErr w:type="spellStart"/>
      <w:r w:rsidRPr="00227440">
        <w:rPr>
          <w:b/>
          <w:bCs/>
          <w:sz w:val="32"/>
          <w:szCs w:val="32"/>
        </w:rPr>
        <w:t>Power</w:t>
      </w:r>
      <w:proofErr w:type="spellEnd"/>
      <w:r>
        <w:rPr>
          <w:sz w:val="32"/>
          <w:szCs w:val="32"/>
        </w:rPr>
        <w:t xml:space="preserve"> </w:t>
      </w:r>
      <w:r w:rsidRPr="00227440">
        <w:rPr>
          <w:b/>
          <w:bCs/>
          <w:sz w:val="32"/>
          <w:szCs w:val="32"/>
        </w:rPr>
        <w:t>-</w:t>
      </w:r>
      <w:r w:rsidRPr="00227440">
        <w:rPr>
          <w:sz w:val="32"/>
          <w:szCs w:val="32"/>
        </w:rPr>
        <w:t xml:space="preserve"> </w:t>
      </w:r>
      <w:r>
        <w:rPr>
          <w:sz w:val="32"/>
          <w:szCs w:val="32"/>
        </w:rPr>
        <w:t>J</w:t>
      </w:r>
      <w:r w:rsidRPr="00227440">
        <w:rPr>
          <w:sz w:val="32"/>
          <w:szCs w:val="32"/>
        </w:rPr>
        <w:t>e 15pinový konektor pro komponenty</w:t>
      </w:r>
      <w:r>
        <w:rPr>
          <w:sz w:val="32"/>
          <w:szCs w:val="32"/>
        </w:rPr>
        <w:t xml:space="preserve"> jako jsou </w:t>
      </w:r>
      <w:r w:rsidRPr="00227440">
        <w:rPr>
          <w:sz w:val="32"/>
          <w:szCs w:val="32"/>
        </w:rPr>
        <w:t xml:space="preserve">(SSD,HDD,DVD-ROM </w:t>
      </w:r>
      <w:proofErr w:type="gramStart"/>
      <w:r w:rsidRPr="00227440">
        <w:rPr>
          <w:sz w:val="32"/>
          <w:szCs w:val="32"/>
        </w:rPr>
        <w:t>mechanika)</w:t>
      </w:r>
      <w:r>
        <w:rPr>
          <w:sz w:val="32"/>
          <w:szCs w:val="32"/>
        </w:rPr>
        <w:t>.</w:t>
      </w:r>
      <w:r w:rsidRPr="00227440">
        <w:rPr>
          <w:sz w:val="32"/>
          <w:szCs w:val="32"/>
        </w:rPr>
        <w:t>Tento</w:t>
      </w:r>
      <w:proofErr w:type="gramEnd"/>
      <w:r w:rsidRPr="00227440">
        <w:rPr>
          <w:sz w:val="32"/>
          <w:szCs w:val="32"/>
        </w:rPr>
        <w:t xml:space="preserve"> konektor dodává napětí ve třech různých hodnotách: +3.3, +5 a +12 Voltů.</w:t>
      </w:r>
      <w:r>
        <w:rPr>
          <w:sz w:val="32"/>
          <w:szCs w:val="32"/>
        </w:rPr>
        <w:t xml:space="preserve"> </w:t>
      </w:r>
    </w:p>
    <w:p w14:paraId="499A7D31" w14:textId="2C0A8323" w:rsidR="00227440" w:rsidRDefault="00227440" w:rsidP="00227440">
      <w:pPr>
        <w:rPr>
          <w:sz w:val="32"/>
          <w:szCs w:val="32"/>
        </w:rPr>
      </w:pPr>
      <w:r w:rsidRPr="00227440">
        <w:rPr>
          <w:b/>
          <w:bCs/>
          <w:sz w:val="32"/>
          <w:szCs w:val="32"/>
        </w:rPr>
        <w:t xml:space="preserve">6pinové - </w:t>
      </w:r>
      <w:r>
        <w:rPr>
          <w:b/>
          <w:bCs/>
          <w:sz w:val="32"/>
          <w:szCs w:val="32"/>
        </w:rPr>
        <w:t xml:space="preserve"> </w:t>
      </w:r>
      <w:r w:rsidRPr="00227440">
        <w:rPr>
          <w:sz w:val="32"/>
          <w:szCs w:val="32"/>
        </w:rPr>
        <w:t>Většina moderních počítačů dodává energii pomocí 6pinových konektorů, které obvykle využívají grafické karty PCI Express. Každý tento konektor může poskytovat maximálně 75 W.</w:t>
      </w:r>
    </w:p>
    <w:p w14:paraId="2A55A4EA" w14:textId="0C4EDF67" w:rsidR="00227440" w:rsidRDefault="00227440" w:rsidP="00227440">
      <w:pPr>
        <w:rPr>
          <w:sz w:val="32"/>
          <w:szCs w:val="32"/>
        </w:rPr>
      </w:pPr>
      <w:r w:rsidRPr="00227440">
        <w:rPr>
          <w:b/>
          <w:bCs/>
          <w:sz w:val="32"/>
          <w:szCs w:val="32"/>
        </w:rPr>
        <w:t>6+2 piny</w:t>
      </w:r>
      <w:r>
        <w:rPr>
          <w:b/>
          <w:bCs/>
          <w:sz w:val="32"/>
          <w:szCs w:val="32"/>
        </w:rPr>
        <w:t xml:space="preserve"> - </w:t>
      </w:r>
      <w:r w:rsidRPr="00227440">
        <w:rPr>
          <w:sz w:val="32"/>
          <w:szCs w:val="32"/>
        </w:rPr>
        <w:t>Pro účely zpětné kompatibility jsou některé PCI grafické karty Express určeny pro tento druh pinové konfigurace.</w:t>
      </w:r>
    </w:p>
    <w:p w14:paraId="48DD27FE" w14:textId="511B0957" w:rsidR="005E741B" w:rsidRDefault="005E741B" w:rsidP="00227440">
      <w:pPr>
        <w:rPr>
          <w:sz w:val="32"/>
          <w:szCs w:val="32"/>
        </w:rPr>
      </w:pPr>
      <w:r w:rsidRPr="005E741B">
        <w:rPr>
          <w:b/>
          <w:bCs/>
          <w:sz w:val="36"/>
          <w:szCs w:val="36"/>
        </w:rPr>
        <w:t>Výkon -</w:t>
      </w:r>
      <w:r w:rsidRPr="005E741B">
        <w:rPr>
          <w:sz w:val="36"/>
          <w:szCs w:val="36"/>
        </w:rPr>
        <w:t xml:space="preserve"> </w:t>
      </w:r>
      <w:r w:rsidRPr="005E741B">
        <w:rPr>
          <w:sz w:val="32"/>
          <w:szCs w:val="32"/>
        </w:rPr>
        <w:t xml:space="preserve">Typické výkonové rozsahy pro domácí a kancelářské aplikace jsou v rozmezí od 300 W do </w:t>
      </w:r>
      <w:proofErr w:type="gramStart"/>
      <w:r w:rsidRPr="005E741B">
        <w:rPr>
          <w:sz w:val="32"/>
          <w:szCs w:val="32"/>
        </w:rPr>
        <w:t xml:space="preserve">500 </w:t>
      </w:r>
      <w:proofErr w:type="spellStart"/>
      <w:r w:rsidRPr="005E741B">
        <w:rPr>
          <w:sz w:val="32"/>
          <w:szCs w:val="32"/>
        </w:rPr>
        <w:t>W</w:t>
      </w:r>
      <w:r>
        <w:rPr>
          <w:sz w:val="32"/>
          <w:szCs w:val="32"/>
        </w:rPr>
        <w:t>.</w:t>
      </w:r>
      <w:r w:rsidRPr="005E741B">
        <w:rPr>
          <w:sz w:val="32"/>
          <w:szCs w:val="32"/>
        </w:rPr>
        <w:t>Napájecí</w:t>
      </w:r>
      <w:proofErr w:type="spellEnd"/>
      <w:proofErr w:type="gramEnd"/>
      <w:r w:rsidRPr="005E741B">
        <w:rPr>
          <w:sz w:val="32"/>
          <w:szCs w:val="32"/>
        </w:rPr>
        <w:t xml:space="preserve"> zdroje používané v počítačích pro hráče nebo pro servery mají výkon vyšší (500 W až 1500 W)</w:t>
      </w:r>
      <w:r>
        <w:rPr>
          <w:sz w:val="32"/>
          <w:szCs w:val="32"/>
        </w:rPr>
        <w:t>.P</w:t>
      </w:r>
      <w:r w:rsidRPr="005E741B">
        <w:rPr>
          <w:sz w:val="32"/>
          <w:szCs w:val="32"/>
        </w:rPr>
        <w:t>rotože napájejí výkonné grafické karty nebo více mikroprocesorů na základní desce.</w:t>
      </w:r>
    </w:p>
    <w:p w14:paraId="15422AD8" w14:textId="211C8266" w:rsidR="005E741B" w:rsidRDefault="005E741B" w:rsidP="00227440">
      <w:pPr>
        <w:rPr>
          <w:sz w:val="32"/>
          <w:szCs w:val="32"/>
        </w:rPr>
      </w:pPr>
      <w:r w:rsidRPr="005E741B">
        <w:rPr>
          <w:b/>
          <w:bCs/>
          <w:sz w:val="36"/>
          <w:szCs w:val="36"/>
        </w:rPr>
        <w:t>Účinnost -</w:t>
      </w:r>
      <w:r>
        <w:rPr>
          <w:sz w:val="32"/>
          <w:szCs w:val="32"/>
        </w:rPr>
        <w:t xml:space="preserve"> </w:t>
      </w:r>
      <w:r w:rsidRPr="005E741B">
        <w:rPr>
          <w:sz w:val="32"/>
          <w:szCs w:val="32"/>
        </w:rPr>
        <w:t xml:space="preserve">Počítačové zdroje se s účinností pohybují mezi 70-90%, zbytek energie se ve zdroji přemění v </w:t>
      </w:r>
      <w:proofErr w:type="spellStart"/>
      <w:proofErr w:type="gramStart"/>
      <w:r w:rsidRPr="005E741B">
        <w:rPr>
          <w:sz w:val="32"/>
          <w:szCs w:val="32"/>
        </w:rPr>
        <w:t>teplo.</w:t>
      </w:r>
      <w:r>
        <w:rPr>
          <w:sz w:val="32"/>
          <w:szCs w:val="32"/>
        </w:rPr>
        <w:t>S</w:t>
      </w:r>
      <w:proofErr w:type="spellEnd"/>
      <w:r>
        <w:rPr>
          <w:sz w:val="32"/>
          <w:szCs w:val="32"/>
        </w:rPr>
        <w:t xml:space="preserve"> účinností</w:t>
      </w:r>
      <w:proofErr w:type="gramEnd"/>
      <w:r>
        <w:rPr>
          <w:sz w:val="32"/>
          <w:szCs w:val="32"/>
        </w:rPr>
        <w:t xml:space="preserve"> stoupá cena zdroje ale zároveň klesá spotřeba elektrické energie.</w:t>
      </w:r>
      <w:r w:rsidRPr="005E741B">
        <w:t xml:space="preserve"> </w:t>
      </w:r>
      <w:r w:rsidRPr="005E741B">
        <w:rPr>
          <w:sz w:val="32"/>
          <w:szCs w:val="32"/>
        </w:rPr>
        <w:t>Účinnější zdroj se bude také daleko méně zahřívat a pravděpodobně bude i tišší.</w:t>
      </w:r>
    </w:p>
    <w:p w14:paraId="5DC3467D" w14:textId="7508ADE9" w:rsidR="004438C4" w:rsidRPr="00F0353E" w:rsidRDefault="004438C4" w:rsidP="00227440">
      <w:pPr>
        <w:rPr>
          <w:sz w:val="44"/>
          <w:szCs w:val="32"/>
        </w:rPr>
      </w:pPr>
      <w:r w:rsidRPr="00F0353E">
        <w:rPr>
          <w:sz w:val="32"/>
        </w:rPr>
        <w:t>Kvalitní napájecí zdroje by měly udržet počítač v chodu i za situace, kdy síťové napětí</w:t>
      </w:r>
      <w:r w:rsidR="00F0353E">
        <w:rPr>
          <w:sz w:val="32"/>
        </w:rPr>
        <w:t xml:space="preserve"> </w:t>
      </w:r>
      <w:r w:rsidRPr="00F0353E">
        <w:rPr>
          <w:sz w:val="32"/>
        </w:rPr>
        <w:t xml:space="preserve">poklesne na 80V na dobu až 2 sekundy, nebo na </w:t>
      </w:r>
      <w:r w:rsidRPr="00F0353E">
        <w:rPr>
          <w:sz w:val="32"/>
        </w:rPr>
        <w:lastRenderedPageBreak/>
        <w:t>hodnotu 70V na půl sekundy. Zdroj</w:t>
      </w:r>
      <w:r w:rsidR="00F0353E">
        <w:rPr>
          <w:sz w:val="32"/>
        </w:rPr>
        <w:t xml:space="preserve"> </w:t>
      </w:r>
      <w:r w:rsidRPr="00F0353E">
        <w:rPr>
          <w:sz w:val="32"/>
        </w:rPr>
        <w:t xml:space="preserve">by měl počítač ochránit před </w:t>
      </w:r>
      <w:proofErr w:type="gramStart"/>
      <w:r w:rsidRPr="00F0353E">
        <w:rPr>
          <w:sz w:val="32"/>
        </w:rPr>
        <w:t>poškozením i pokud</w:t>
      </w:r>
      <w:proofErr w:type="gramEnd"/>
      <w:r w:rsidRPr="00F0353E">
        <w:rPr>
          <w:sz w:val="32"/>
        </w:rPr>
        <w:t xml:space="preserve"> dojde k výpadku proudu, poklesu</w:t>
      </w:r>
      <w:r w:rsidR="00F0353E">
        <w:rPr>
          <w:sz w:val="32"/>
        </w:rPr>
        <w:t xml:space="preserve"> </w:t>
      </w:r>
      <w:r w:rsidRPr="00F0353E">
        <w:rPr>
          <w:sz w:val="32"/>
        </w:rPr>
        <w:t>napětí či špičce až 2500V</w:t>
      </w:r>
    </w:p>
    <w:p w14:paraId="2341F46A" w14:textId="77777777" w:rsidR="005E741B" w:rsidRDefault="005E741B" w:rsidP="00227440">
      <w:pPr>
        <w:rPr>
          <w:sz w:val="32"/>
          <w:szCs w:val="32"/>
        </w:rPr>
      </w:pPr>
    </w:p>
    <w:p w14:paraId="0FEAB5F9" w14:textId="77777777" w:rsidR="00227440" w:rsidRDefault="00227440" w:rsidP="00227440">
      <w:pPr>
        <w:rPr>
          <w:sz w:val="32"/>
          <w:szCs w:val="32"/>
        </w:rPr>
      </w:pPr>
    </w:p>
    <w:p w14:paraId="61AEF246" w14:textId="23C67692" w:rsidR="00227440" w:rsidRDefault="00392A8B" w:rsidP="00227440">
      <w:pPr>
        <w:rPr>
          <w:sz w:val="96"/>
          <w:szCs w:val="96"/>
        </w:rPr>
      </w:pPr>
      <w:r w:rsidRPr="00392A8B">
        <w:rPr>
          <w:sz w:val="96"/>
          <w:szCs w:val="96"/>
        </w:rPr>
        <w:t>Základní deska (</w:t>
      </w:r>
      <w:proofErr w:type="spellStart"/>
      <w:proofErr w:type="gramStart"/>
      <w:r w:rsidRPr="00392A8B">
        <w:rPr>
          <w:sz w:val="96"/>
          <w:szCs w:val="96"/>
        </w:rPr>
        <w:t>Motherboard,MB</w:t>
      </w:r>
      <w:proofErr w:type="spellEnd"/>
      <w:proofErr w:type="gramEnd"/>
      <w:r w:rsidRPr="00392A8B">
        <w:rPr>
          <w:sz w:val="96"/>
          <w:szCs w:val="96"/>
        </w:rPr>
        <w:t>)</w:t>
      </w:r>
    </w:p>
    <w:p w14:paraId="7CB8A5C3" w14:textId="13366C29" w:rsidR="00392A8B" w:rsidRDefault="00392A8B" w:rsidP="00227440">
      <w:pPr>
        <w:rPr>
          <w:sz w:val="32"/>
          <w:szCs w:val="32"/>
        </w:rPr>
      </w:pPr>
      <w:r w:rsidRPr="00392A8B">
        <w:rPr>
          <w:sz w:val="32"/>
          <w:szCs w:val="32"/>
        </w:rPr>
        <w:t>Základní deska počítače zajištuj</w:t>
      </w:r>
      <w:r>
        <w:rPr>
          <w:sz w:val="32"/>
          <w:szCs w:val="32"/>
        </w:rPr>
        <w:t>e</w:t>
      </w:r>
      <w:r w:rsidRPr="00392A8B">
        <w:rPr>
          <w:sz w:val="32"/>
          <w:szCs w:val="32"/>
        </w:rPr>
        <w:t xml:space="preserve"> komunikaci mezi komponent</w:t>
      </w:r>
      <w:r>
        <w:rPr>
          <w:sz w:val="32"/>
          <w:szCs w:val="32"/>
        </w:rPr>
        <w:t>y</w:t>
      </w:r>
      <w:r w:rsidRPr="00392A8B">
        <w:rPr>
          <w:sz w:val="32"/>
          <w:szCs w:val="32"/>
        </w:rPr>
        <w:t xml:space="preserve"> počítače (paměti, </w:t>
      </w:r>
      <w:proofErr w:type="spellStart"/>
      <w:r w:rsidRPr="00392A8B">
        <w:rPr>
          <w:sz w:val="32"/>
          <w:szCs w:val="32"/>
        </w:rPr>
        <w:t>procesor,</w:t>
      </w:r>
      <w:r>
        <w:rPr>
          <w:sz w:val="32"/>
          <w:szCs w:val="32"/>
        </w:rPr>
        <w:t>grafické,zvukové,síťové</w:t>
      </w:r>
      <w:proofErr w:type="spellEnd"/>
      <w:r w:rsidRPr="00392A8B">
        <w:rPr>
          <w:sz w:val="32"/>
          <w:szCs w:val="32"/>
        </w:rPr>
        <w:t xml:space="preserve"> karty, diskové mechaniky...) </w:t>
      </w:r>
      <w:r w:rsidR="00B20D78" w:rsidRPr="00B20D78">
        <w:rPr>
          <w:sz w:val="32"/>
          <w:szCs w:val="32"/>
        </w:rPr>
        <w:t xml:space="preserve">rozdělí jim elektrické napájení, které základní desce poskytne </w:t>
      </w:r>
      <w:proofErr w:type="spellStart"/>
      <w:r w:rsidR="00B20D78" w:rsidRPr="00B20D78">
        <w:rPr>
          <w:sz w:val="32"/>
          <w:szCs w:val="32"/>
        </w:rPr>
        <w:t>zdroj.</w:t>
      </w:r>
      <w:r>
        <w:rPr>
          <w:sz w:val="32"/>
          <w:szCs w:val="32"/>
        </w:rPr>
        <w:t>A</w:t>
      </w:r>
      <w:proofErr w:type="spellEnd"/>
      <w:r w:rsidRPr="00392A8B">
        <w:rPr>
          <w:sz w:val="32"/>
          <w:szCs w:val="32"/>
        </w:rPr>
        <w:t xml:space="preserve"> zároveň slouží pro jejich mechanické </w:t>
      </w:r>
      <w:proofErr w:type="spellStart"/>
      <w:r w:rsidRPr="00392A8B">
        <w:rPr>
          <w:sz w:val="32"/>
          <w:szCs w:val="32"/>
        </w:rPr>
        <w:t>uchycení.</w:t>
      </w:r>
      <w:r>
        <w:rPr>
          <w:sz w:val="32"/>
          <w:szCs w:val="32"/>
        </w:rPr>
        <w:t>Obsahuje</w:t>
      </w:r>
      <w:proofErr w:type="spellEnd"/>
      <w:r>
        <w:rPr>
          <w:sz w:val="32"/>
          <w:szCs w:val="32"/>
        </w:rPr>
        <w:t xml:space="preserve"> také </w:t>
      </w:r>
      <w:r w:rsidRPr="00392A8B">
        <w:rPr>
          <w:sz w:val="32"/>
          <w:szCs w:val="32"/>
        </w:rPr>
        <w:t>patici pro procesor (CPU), pro paměť (RAM), sloty (konektory) pro přídavné karty (různé typy), konektory pro připojení interních mechanik (disketa, pevný disk, CD, DVD,</w:t>
      </w:r>
      <w:r>
        <w:rPr>
          <w:sz w:val="32"/>
          <w:szCs w:val="32"/>
        </w:rPr>
        <w:t>)</w:t>
      </w:r>
      <w:r w:rsidRPr="00392A8B">
        <w:rPr>
          <w:sz w:val="32"/>
          <w:szCs w:val="32"/>
        </w:rPr>
        <w:t>konektory pro periferní zařízení (myš, klávesnice, tiskárna apod</w:t>
      </w:r>
      <w:r>
        <w:rPr>
          <w:sz w:val="32"/>
          <w:szCs w:val="32"/>
        </w:rPr>
        <w:t>.)</w:t>
      </w:r>
      <w:r w:rsidR="00B20D78">
        <w:rPr>
          <w:sz w:val="32"/>
          <w:szCs w:val="32"/>
        </w:rPr>
        <w:t xml:space="preserve"> </w:t>
      </w:r>
      <w:r w:rsidR="00B20D78" w:rsidRPr="00B20D78">
        <w:rPr>
          <w:sz w:val="32"/>
          <w:szCs w:val="32"/>
        </w:rPr>
        <w:t xml:space="preserve">Na základní desce je dále umístěna energeticky nezávislá paměť </w:t>
      </w:r>
      <w:proofErr w:type="spellStart"/>
      <w:r w:rsidR="00B20D78" w:rsidRPr="00B20D78">
        <w:rPr>
          <w:sz w:val="32"/>
          <w:szCs w:val="32"/>
        </w:rPr>
        <w:t>Flash</w:t>
      </w:r>
      <w:proofErr w:type="spellEnd"/>
      <w:r w:rsidR="00B20D78" w:rsidRPr="00B20D78">
        <w:rPr>
          <w:sz w:val="32"/>
          <w:szCs w:val="32"/>
        </w:rPr>
        <w:t>, ve které je uložen systém BIOS, který slouží k oživení počítače hned po spuštění.</w:t>
      </w:r>
    </w:p>
    <w:p w14:paraId="5010136A" w14:textId="00863ADC" w:rsidR="00F57B7C" w:rsidRPr="00F57B7C" w:rsidRDefault="00F57B7C" w:rsidP="00F57B7C">
      <w:pPr>
        <w:rPr>
          <w:b/>
          <w:bCs/>
          <w:sz w:val="36"/>
          <w:szCs w:val="36"/>
        </w:rPr>
      </w:pPr>
      <w:r w:rsidRPr="00F57B7C">
        <w:rPr>
          <w:b/>
          <w:bCs/>
          <w:sz w:val="36"/>
          <w:szCs w:val="36"/>
        </w:rPr>
        <w:t>čipová sada</w:t>
      </w:r>
      <w:r>
        <w:rPr>
          <w:b/>
          <w:bCs/>
          <w:sz w:val="36"/>
          <w:szCs w:val="36"/>
        </w:rPr>
        <w:t xml:space="preserve"> - </w:t>
      </w:r>
      <w:r w:rsidRPr="00F57B7C">
        <w:rPr>
          <w:sz w:val="32"/>
          <w:szCs w:val="32"/>
        </w:rPr>
        <w:t xml:space="preserve">Čipová sada se skládá z množství integrovaných obvodů, které řídí </w:t>
      </w:r>
      <w:r>
        <w:rPr>
          <w:sz w:val="32"/>
          <w:szCs w:val="32"/>
        </w:rPr>
        <w:t>pohyb</w:t>
      </w:r>
      <w:r w:rsidRPr="00F57B7C">
        <w:rPr>
          <w:sz w:val="32"/>
          <w:szCs w:val="32"/>
        </w:rPr>
        <w:t xml:space="preserve"> dat z jednoho místa na druhé, a to tak, aby data byla na správném místě ve správný čas a ve správné formě. Tyto přesuny mají být samozřejmě co nejrychlejší. </w:t>
      </w:r>
    </w:p>
    <w:p w14:paraId="13C5A526" w14:textId="77777777" w:rsidR="00F57B7C" w:rsidRPr="00F57B7C" w:rsidRDefault="00F57B7C" w:rsidP="00F57B7C">
      <w:pPr>
        <w:rPr>
          <w:sz w:val="32"/>
          <w:szCs w:val="32"/>
        </w:rPr>
      </w:pPr>
      <w:r w:rsidRPr="00F57B7C">
        <w:rPr>
          <w:sz w:val="32"/>
          <w:szCs w:val="32"/>
        </w:rPr>
        <w:t xml:space="preserve">    V blízkosti patice se nachází důležitý chip, který se stará o komunikaci procesoru s pamětí, grafickou sběrnicí AGP a datovou sběrnicí PCI. Tento </w:t>
      </w:r>
      <w:proofErr w:type="spellStart"/>
      <w:r w:rsidRPr="00F57B7C">
        <w:rPr>
          <w:sz w:val="32"/>
          <w:szCs w:val="32"/>
        </w:rPr>
        <w:t>chip</w:t>
      </w:r>
      <w:proofErr w:type="spellEnd"/>
      <w:r w:rsidRPr="00F57B7C">
        <w:rPr>
          <w:sz w:val="32"/>
          <w:szCs w:val="32"/>
        </w:rPr>
        <w:t xml:space="preserve"> se nazývá </w:t>
      </w:r>
      <w:proofErr w:type="spellStart"/>
      <w:r w:rsidRPr="00F57B7C">
        <w:rPr>
          <w:sz w:val="32"/>
          <w:szCs w:val="32"/>
        </w:rPr>
        <w:t>northbridge</w:t>
      </w:r>
      <w:proofErr w:type="spellEnd"/>
      <w:r w:rsidRPr="00F57B7C">
        <w:rPr>
          <w:sz w:val="32"/>
          <w:szCs w:val="32"/>
        </w:rPr>
        <w:t xml:space="preserve"> a s ostatními </w:t>
      </w:r>
      <w:r w:rsidRPr="00F57B7C">
        <w:rPr>
          <w:sz w:val="32"/>
          <w:szCs w:val="32"/>
        </w:rPr>
        <w:lastRenderedPageBreak/>
        <w:t>komponentami spolupracuje na různých frekvencích a standardizovaném napětí.</w:t>
      </w:r>
    </w:p>
    <w:p w14:paraId="29E02169" w14:textId="20B87254" w:rsidR="00F57B7C" w:rsidRDefault="00F57B7C" w:rsidP="00F57B7C">
      <w:pPr>
        <w:rPr>
          <w:sz w:val="32"/>
          <w:szCs w:val="32"/>
        </w:rPr>
      </w:pPr>
      <w:r w:rsidRPr="00F57B7C">
        <w:rPr>
          <w:sz w:val="32"/>
          <w:szCs w:val="32"/>
        </w:rPr>
        <w:t xml:space="preserve">    Druhým důležitým chipem na desce je </w:t>
      </w:r>
      <w:proofErr w:type="spellStart"/>
      <w:r w:rsidRPr="00F57B7C">
        <w:rPr>
          <w:sz w:val="32"/>
          <w:szCs w:val="32"/>
        </w:rPr>
        <w:t>southbrigde</w:t>
      </w:r>
      <w:proofErr w:type="spellEnd"/>
      <w:r w:rsidRPr="00F57B7C">
        <w:rPr>
          <w:sz w:val="32"/>
          <w:szCs w:val="32"/>
        </w:rPr>
        <w:t xml:space="preserve">, který se stará o ISA sběrnici o USB a zastává funkci IDE řadiče (komunikuje s harddisky). Oba </w:t>
      </w:r>
      <w:proofErr w:type="spellStart"/>
      <w:r w:rsidRPr="00F57B7C">
        <w:rPr>
          <w:sz w:val="32"/>
          <w:szCs w:val="32"/>
        </w:rPr>
        <w:t>chipy</w:t>
      </w:r>
      <w:proofErr w:type="spellEnd"/>
      <w:r w:rsidRPr="00F57B7C">
        <w:rPr>
          <w:sz w:val="32"/>
          <w:szCs w:val="32"/>
        </w:rPr>
        <w:t xml:space="preserve"> dávají dohromady </w:t>
      </w:r>
      <w:proofErr w:type="spellStart"/>
      <w:r w:rsidRPr="00F57B7C">
        <w:rPr>
          <w:sz w:val="32"/>
          <w:szCs w:val="32"/>
        </w:rPr>
        <w:t>chipset</w:t>
      </w:r>
      <w:proofErr w:type="spellEnd"/>
      <w:r w:rsidRPr="00F57B7C">
        <w:rPr>
          <w:sz w:val="32"/>
          <w:szCs w:val="32"/>
        </w:rPr>
        <w:t xml:space="preserve">. Výběr správného </w:t>
      </w:r>
      <w:proofErr w:type="spellStart"/>
      <w:r w:rsidRPr="00F57B7C">
        <w:rPr>
          <w:sz w:val="32"/>
          <w:szCs w:val="32"/>
        </w:rPr>
        <w:t>chipsetu</w:t>
      </w:r>
      <w:proofErr w:type="spellEnd"/>
      <w:r w:rsidRPr="00F57B7C">
        <w:rPr>
          <w:sz w:val="32"/>
          <w:szCs w:val="32"/>
        </w:rPr>
        <w:t xml:space="preserve"> je velmi důležitý, protože nám může zkvalitnit práci s</w:t>
      </w:r>
      <w:r w:rsidR="00006A4A">
        <w:rPr>
          <w:sz w:val="32"/>
          <w:szCs w:val="32"/>
        </w:rPr>
        <w:t> </w:t>
      </w:r>
      <w:r w:rsidRPr="00F57B7C">
        <w:rPr>
          <w:sz w:val="32"/>
          <w:szCs w:val="32"/>
        </w:rPr>
        <w:t>počítačem</w:t>
      </w:r>
      <w:r w:rsidR="00006A4A">
        <w:rPr>
          <w:sz w:val="32"/>
          <w:szCs w:val="32"/>
        </w:rPr>
        <w:t>.</w:t>
      </w:r>
    </w:p>
    <w:p w14:paraId="5F06C5F9" w14:textId="402AFC7F" w:rsidR="009240E5" w:rsidRDefault="009240E5" w:rsidP="009240E5">
      <w:pPr>
        <w:rPr>
          <w:sz w:val="32"/>
          <w:szCs w:val="32"/>
        </w:rPr>
      </w:pPr>
      <w:r w:rsidRPr="009240E5">
        <w:rPr>
          <w:b/>
          <w:sz w:val="32"/>
          <w:szCs w:val="32"/>
        </w:rPr>
        <w:t>CMOS</w:t>
      </w:r>
      <w:r>
        <w:rPr>
          <w:sz w:val="32"/>
          <w:szCs w:val="32"/>
        </w:rPr>
        <w:t xml:space="preserve"> - Slouží k </w:t>
      </w:r>
      <w:r w:rsidRPr="009240E5">
        <w:rPr>
          <w:sz w:val="32"/>
          <w:szCs w:val="32"/>
        </w:rPr>
        <w:t>uchování údajů o nastavení počítače a jeho konfiguraci.</w:t>
      </w:r>
    </w:p>
    <w:p w14:paraId="4C255E9D" w14:textId="1E18D17C" w:rsidR="009240E5" w:rsidRPr="00392A8B" w:rsidRDefault="009240E5" w:rsidP="009240E5">
      <w:pPr>
        <w:rPr>
          <w:sz w:val="32"/>
          <w:szCs w:val="32"/>
        </w:rPr>
      </w:pPr>
      <w:r>
        <w:rPr>
          <w:sz w:val="32"/>
          <w:szCs w:val="32"/>
        </w:rPr>
        <w:t xml:space="preserve">Baterie - </w:t>
      </w:r>
      <w:r w:rsidRPr="009240E5">
        <w:rPr>
          <w:sz w:val="32"/>
          <w:szCs w:val="32"/>
        </w:rPr>
        <w:t>Základní deska obsahuje malou 3 V lithiovou b</w:t>
      </w:r>
      <w:r>
        <w:rPr>
          <w:sz w:val="32"/>
          <w:szCs w:val="32"/>
        </w:rPr>
        <w:t xml:space="preserve">aterii, která zajišťuje energii </w:t>
      </w:r>
      <w:r w:rsidRPr="009240E5">
        <w:rPr>
          <w:sz w:val="32"/>
          <w:szCs w:val="32"/>
        </w:rPr>
        <w:t>pro CMOS paměť a hodin reálného času.</w:t>
      </w:r>
    </w:p>
    <w:p w14:paraId="0496CB52" w14:textId="5879BAFF" w:rsidR="00BF65BA" w:rsidRDefault="00006A4A" w:rsidP="00006A4A">
      <w:pPr>
        <w:rPr>
          <w:sz w:val="32"/>
          <w:szCs w:val="32"/>
        </w:rPr>
      </w:pPr>
      <w:r w:rsidRPr="00006A4A">
        <w:rPr>
          <w:b/>
          <w:bCs/>
          <w:sz w:val="36"/>
          <w:szCs w:val="36"/>
        </w:rPr>
        <w:t>Baterie -</w:t>
      </w:r>
      <w:r>
        <w:rPr>
          <w:b/>
          <w:bCs/>
          <w:sz w:val="36"/>
          <w:szCs w:val="36"/>
        </w:rPr>
        <w:t xml:space="preserve"> </w:t>
      </w:r>
      <w:r w:rsidRPr="00006A4A">
        <w:rPr>
          <w:sz w:val="32"/>
          <w:szCs w:val="32"/>
        </w:rPr>
        <w:t xml:space="preserve">Na základní desce se nachází malá 3V lithiová baterie, která se stará o dodávku elektrické energie pro paměť CMOS, jež uchovává aktuální nastavení </w:t>
      </w:r>
      <w:proofErr w:type="spellStart"/>
      <w:r w:rsidRPr="00006A4A">
        <w:rPr>
          <w:sz w:val="32"/>
          <w:szCs w:val="32"/>
        </w:rPr>
        <w:t>BIOSu</w:t>
      </w:r>
      <w:proofErr w:type="spellEnd"/>
      <w:r w:rsidRPr="00006A4A">
        <w:rPr>
          <w:sz w:val="32"/>
          <w:szCs w:val="32"/>
        </w:rPr>
        <w:t>.</w:t>
      </w:r>
    </w:p>
    <w:p w14:paraId="5107B3A2" w14:textId="03900E2E" w:rsidR="009240E5" w:rsidRPr="009240E5" w:rsidRDefault="009240E5" w:rsidP="00006A4A">
      <w:pPr>
        <w:rPr>
          <w:b/>
          <w:sz w:val="32"/>
          <w:szCs w:val="32"/>
        </w:rPr>
      </w:pPr>
      <w:r w:rsidRPr="009240E5">
        <w:rPr>
          <w:b/>
          <w:sz w:val="32"/>
          <w:szCs w:val="32"/>
        </w:rPr>
        <w:t xml:space="preserve">Basic Input/Output </w:t>
      </w:r>
      <w:proofErr w:type="spellStart"/>
      <w:r w:rsidRPr="009240E5">
        <w:rPr>
          <w:b/>
          <w:sz w:val="32"/>
          <w:szCs w:val="32"/>
        </w:rPr>
        <w:t>System</w:t>
      </w:r>
      <w:proofErr w:type="spellEnd"/>
    </w:p>
    <w:p w14:paraId="674BE0C0" w14:textId="07383AC0" w:rsidR="009240E5" w:rsidRPr="009240E5" w:rsidRDefault="009240E5" w:rsidP="009240E5">
      <w:pPr>
        <w:rPr>
          <w:sz w:val="32"/>
          <w:szCs w:val="32"/>
        </w:rPr>
      </w:pPr>
      <w:r>
        <w:rPr>
          <w:sz w:val="32"/>
          <w:szCs w:val="32"/>
        </w:rPr>
        <w:t xml:space="preserve">Známý pod zkratkou BIOS, </w:t>
      </w:r>
      <w:r w:rsidRPr="009240E5">
        <w:rPr>
          <w:sz w:val="32"/>
          <w:szCs w:val="32"/>
        </w:rPr>
        <w:t>tento firmware</w:t>
      </w:r>
    </w:p>
    <w:p w14:paraId="22BA3918" w14:textId="0A2CCC82" w:rsidR="009240E5" w:rsidRPr="009240E5" w:rsidRDefault="009240E5" w:rsidP="009240E5">
      <w:pPr>
        <w:rPr>
          <w:sz w:val="32"/>
          <w:szCs w:val="32"/>
        </w:rPr>
      </w:pPr>
      <w:r w:rsidRPr="009240E5">
        <w:rPr>
          <w:sz w:val="32"/>
          <w:szCs w:val="32"/>
        </w:rPr>
        <w:t>imp</w:t>
      </w:r>
      <w:r>
        <w:rPr>
          <w:sz w:val="32"/>
          <w:szCs w:val="32"/>
        </w:rPr>
        <w:t>lementuje vstupně – výstupní funkce pro počítač</w:t>
      </w:r>
      <w:r w:rsidRPr="009240E5">
        <w:rPr>
          <w:sz w:val="32"/>
          <w:szCs w:val="32"/>
        </w:rPr>
        <w:t>.</w:t>
      </w:r>
    </w:p>
    <w:p w14:paraId="423FD0B4" w14:textId="6904C352" w:rsidR="009240E5" w:rsidRDefault="009240E5" w:rsidP="009240E5">
      <w:pPr>
        <w:rPr>
          <w:sz w:val="32"/>
          <w:szCs w:val="32"/>
        </w:rPr>
      </w:pPr>
      <w:r w:rsidRPr="009240E5">
        <w:rPr>
          <w:sz w:val="32"/>
          <w:szCs w:val="32"/>
        </w:rPr>
        <w:t>Programový kód je ul</w:t>
      </w:r>
      <w:r>
        <w:rPr>
          <w:sz w:val="32"/>
          <w:szCs w:val="32"/>
        </w:rPr>
        <w:t xml:space="preserve">ožen na základní desce ve stálé </w:t>
      </w:r>
      <w:r w:rsidRPr="009240E5">
        <w:rPr>
          <w:sz w:val="32"/>
          <w:szCs w:val="32"/>
        </w:rPr>
        <w:t>pamět</w:t>
      </w:r>
      <w:r>
        <w:rPr>
          <w:sz w:val="32"/>
          <w:szCs w:val="32"/>
        </w:rPr>
        <w:t xml:space="preserve">i typu ROM, modernější varianta tvořen a </w:t>
      </w:r>
      <w:r w:rsidRPr="009240E5">
        <w:rPr>
          <w:sz w:val="32"/>
          <w:szCs w:val="32"/>
        </w:rPr>
        <w:t xml:space="preserve">čipem paměti </w:t>
      </w:r>
      <w:proofErr w:type="spellStart"/>
      <w:r w:rsidRPr="009240E5">
        <w:rPr>
          <w:sz w:val="32"/>
          <w:szCs w:val="32"/>
        </w:rPr>
        <w:t>Flash</w:t>
      </w:r>
      <w:proofErr w:type="spellEnd"/>
    </w:p>
    <w:p w14:paraId="1DB8DBD6" w14:textId="40C991EF" w:rsidR="00F0353E" w:rsidRPr="00F0353E" w:rsidRDefault="00F0353E" w:rsidP="00F0353E">
      <w:pPr>
        <w:rPr>
          <w:sz w:val="32"/>
          <w:szCs w:val="32"/>
        </w:rPr>
      </w:pPr>
      <w:r w:rsidRPr="00F0353E">
        <w:rPr>
          <w:b/>
          <w:sz w:val="32"/>
          <w:szCs w:val="32"/>
        </w:rPr>
        <w:t>ROM</w:t>
      </w:r>
      <w:r>
        <w:rPr>
          <w:sz w:val="32"/>
          <w:szCs w:val="32"/>
        </w:rPr>
        <w:t xml:space="preserve"> - </w:t>
      </w:r>
      <w:proofErr w:type="spellStart"/>
      <w:r>
        <w:rPr>
          <w:sz w:val="32"/>
          <w:szCs w:val="32"/>
        </w:rPr>
        <w:t>Read-Only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Memory</w:t>
      </w:r>
      <w:proofErr w:type="spellEnd"/>
      <w:r>
        <w:rPr>
          <w:sz w:val="32"/>
          <w:szCs w:val="32"/>
        </w:rPr>
        <w:t xml:space="preserve"> - </w:t>
      </w:r>
      <w:r w:rsidRPr="00F0353E">
        <w:rPr>
          <w:sz w:val="32"/>
          <w:szCs w:val="32"/>
        </w:rPr>
        <w:t>je typ elektronické paměti, jejíž obsah je dán při vý</w:t>
      </w:r>
      <w:r>
        <w:rPr>
          <w:sz w:val="32"/>
          <w:szCs w:val="32"/>
        </w:rPr>
        <w:t xml:space="preserve">robě, není závislý na </w:t>
      </w:r>
      <w:proofErr w:type="spellStart"/>
      <w:proofErr w:type="gramStart"/>
      <w:r>
        <w:rPr>
          <w:sz w:val="32"/>
          <w:szCs w:val="32"/>
        </w:rPr>
        <w:t>napájení.</w:t>
      </w:r>
      <w:r w:rsidRPr="00F0353E">
        <w:rPr>
          <w:sz w:val="32"/>
          <w:szCs w:val="32"/>
        </w:rPr>
        <w:t>Používá</w:t>
      </w:r>
      <w:proofErr w:type="spellEnd"/>
      <w:proofErr w:type="gramEnd"/>
      <w:r w:rsidRPr="00F0353E">
        <w:rPr>
          <w:sz w:val="32"/>
          <w:szCs w:val="32"/>
        </w:rPr>
        <w:t xml:space="preserve"> se pro uložení firmware v elektronických přístrojích, dříve také ve starších </w:t>
      </w:r>
      <w:proofErr w:type="spellStart"/>
      <w:r w:rsidRPr="00F0353E">
        <w:rPr>
          <w:sz w:val="32"/>
          <w:szCs w:val="32"/>
        </w:rPr>
        <w:t>počítačích</w:t>
      </w:r>
      <w:r>
        <w:rPr>
          <w:sz w:val="32"/>
          <w:szCs w:val="32"/>
        </w:rPr>
        <w:t>.K</w:t>
      </w:r>
      <w:r w:rsidRPr="00F0353E">
        <w:rPr>
          <w:sz w:val="32"/>
          <w:szCs w:val="32"/>
        </w:rPr>
        <w:t>de</w:t>
      </w:r>
      <w:proofErr w:type="spellEnd"/>
      <w:r w:rsidRPr="00F0353E">
        <w:rPr>
          <w:sz w:val="32"/>
          <w:szCs w:val="32"/>
        </w:rPr>
        <w:t xml:space="preserve"> zajišťuje jejich běžnou činnost. V minulosti byly paměti typu ROM v počítačích používány pro uložení </w:t>
      </w:r>
      <w:proofErr w:type="spellStart"/>
      <w:r w:rsidRPr="00F0353E">
        <w:rPr>
          <w:sz w:val="32"/>
          <w:szCs w:val="32"/>
        </w:rPr>
        <w:t>BIOSu</w:t>
      </w:r>
      <w:proofErr w:type="spellEnd"/>
      <w:r w:rsidRPr="00F0353E">
        <w:rPr>
          <w:sz w:val="32"/>
          <w:szCs w:val="32"/>
        </w:rPr>
        <w:t xml:space="preserve"> (slouží pro zavedení operačního systému), firmware v mechanice, disku, grafické kartě a dalších.</w:t>
      </w:r>
    </w:p>
    <w:p w14:paraId="57D65C16" w14:textId="77777777" w:rsidR="00F0353E" w:rsidRPr="00F0353E" w:rsidRDefault="00F0353E" w:rsidP="00F0353E">
      <w:pPr>
        <w:rPr>
          <w:sz w:val="32"/>
          <w:szCs w:val="32"/>
        </w:rPr>
      </w:pPr>
    </w:p>
    <w:p w14:paraId="76C60E68" w14:textId="0FF04AEE" w:rsidR="00F0353E" w:rsidRDefault="00F0353E" w:rsidP="00F0353E">
      <w:pPr>
        <w:rPr>
          <w:sz w:val="32"/>
          <w:szCs w:val="32"/>
        </w:rPr>
      </w:pPr>
      <w:r w:rsidRPr="00F0353E">
        <w:rPr>
          <w:sz w:val="32"/>
          <w:szCs w:val="32"/>
        </w:rPr>
        <w:lastRenderedPageBreak/>
        <w:t xml:space="preserve">Dnes už se u PC setkáme s typem ROM velmi ojediněle z důvodu nemožnosti aktualizace firmware a </w:t>
      </w:r>
      <w:proofErr w:type="spellStart"/>
      <w:r w:rsidRPr="00F0353E">
        <w:rPr>
          <w:sz w:val="32"/>
          <w:szCs w:val="32"/>
        </w:rPr>
        <w:t>BIOSu</w:t>
      </w:r>
      <w:proofErr w:type="spellEnd"/>
      <w:r w:rsidRPr="00F0353E">
        <w:rPr>
          <w:sz w:val="32"/>
          <w:szCs w:val="32"/>
        </w:rPr>
        <w:t xml:space="preserve"> pro opravu chyb a případně přidání nových vlastností.</w:t>
      </w:r>
    </w:p>
    <w:p w14:paraId="10773C6B" w14:textId="1BF6DF96" w:rsidR="00F0353E" w:rsidRDefault="00EA00EE" w:rsidP="00F0353E">
      <w:pPr>
        <w:rPr>
          <w:sz w:val="32"/>
          <w:szCs w:val="32"/>
        </w:rPr>
      </w:pPr>
      <w:r w:rsidRPr="00EA00EE">
        <w:rPr>
          <w:sz w:val="32"/>
          <w:szCs w:val="32"/>
        </w:rPr>
        <w:t xml:space="preserve">nástupem pamětí </w:t>
      </w:r>
      <w:r w:rsidRPr="00EA00EE">
        <w:rPr>
          <w:b/>
          <w:sz w:val="32"/>
          <w:szCs w:val="32"/>
        </w:rPr>
        <w:t>PROM</w:t>
      </w:r>
      <w:r w:rsidRPr="00EA00EE">
        <w:rPr>
          <w:sz w:val="32"/>
          <w:szCs w:val="32"/>
        </w:rPr>
        <w:t>, které bylo možné pomocí speciálního přístroje naprogramovat až u zákazníka (</w:t>
      </w:r>
      <w:r>
        <w:rPr>
          <w:sz w:val="32"/>
          <w:szCs w:val="32"/>
        </w:rPr>
        <w:t>průrazem pomocí vyššího napětí</w:t>
      </w:r>
      <w:r w:rsidRPr="00EA00EE">
        <w:rPr>
          <w:sz w:val="32"/>
          <w:szCs w:val="32"/>
        </w:rPr>
        <w:t>).</w:t>
      </w:r>
    </w:p>
    <w:p w14:paraId="68EC438C" w14:textId="6DAC3241" w:rsidR="00EA00EE" w:rsidRDefault="00EA00EE" w:rsidP="00F0353E">
      <w:pPr>
        <w:rPr>
          <w:sz w:val="32"/>
          <w:szCs w:val="32"/>
        </w:rPr>
      </w:pPr>
      <w:r w:rsidRPr="00EA00EE">
        <w:rPr>
          <w:b/>
          <w:sz w:val="32"/>
          <w:szCs w:val="32"/>
        </w:rPr>
        <w:t>EPROM</w:t>
      </w:r>
      <w:r w:rsidRPr="00EA00EE">
        <w:rPr>
          <w:sz w:val="32"/>
          <w:szCs w:val="32"/>
        </w:rPr>
        <w:t xml:space="preserve"> v roce 1971 s možností návratu ke stavu před programováním (a tedy možností přepisu obsahu).</w:t>
      </w:r>
    </w:p>
    <w:p w14:paraId="0210C979" w14:textId="47106686" w:rsidR="00EA00EE" w:rsidRDefault="00EA00EE" w:rsidP="00F0353E">
      <w:pPr>
        <w:rPr>
          <w:sz w:val="32"/>
          <w:szCs w:val="32"/>
        </w:rPr>
      </w:pPr>
      <w:r w:rsidRPr="00EA00EE">
        <w:rPr>
          <w:b/>
          <w:sz w:val="32"/>
          <w:szCs w:val="32"/>
        </w:rPr>
        <w:t>EEPROM</w:t>
      </w:r>
      <w:r w:rsidRPr="00EA00EE">
        <w:rPr>
          <w:sz w:val="32"/>
          <w:szCs w:val="32"/>
        </w:rPr>
        <w:t xml:space="preserve"> v roce 1983 přinesly možnost programování přímo v příslušném přístroji (bez nutnosti paměť vyjímat a vkládat do programátoru).</w:t>
      </w:r>
    </w:p>
    <w:p w14:paraId="13743220" w14:textId="77777777" w:rsidR="00181886" w:rsidRDefault="00EA00EE" w:rsidP="00181886">
      <w:pPr>
        <w:rPr>
          <w:sz w:val="32"/>
          <w:szCs w:val="32"/>
        </w:rPr>
      </w:pPr>
      <w:proofErr w:type="spellStart"/>
      <w:r w:rsidRPr="00EA00EE">
        <w:rPr>
          <w:b/>
          <w:sz w:val="32"/>
          <w:szCs w:val="32"/>
        </w:rPr>
        <w:t>Flash</w:t>
      </w:r>
      <w:proofErr w:type="spellEnd"/>
      <w:r w:rsidRPr="00EA00EE">
        <w:rPr>
          <w:b/>
          <w:sz w:val="32"/>
          <w:szCs w:val="32"/>
        </w:rPr>
        <w:t xml:space="preserve"> paměť</w:t>
      </w:r>
      <w:r w:rsidR="000C6FF9">
        <w:rPr>
          <w:b/>
          <w:sz w:val="32"/>
          <w:szCs w:val="32"/>
        </w:rPr>
        <w:t xml:space="preserve"> -</w:t>
      </w:r>
      <w:r w:rsidR="000C6FF9" w:rsidRPr="000C6FF9">
        <w:t xml:space="preserve"> </w:t>
      </w:r>
      <w:r w:rsidR="000C6FF9">
        <w:rPr>
          <w:sz w:val="32"/>
          <w:szCs w:val="32"/>
        </w:rPr>
        <w:t>J</w:t>
      </w:r>
      <w:r w:rsidR="000C6FF9" w:rsidRPr="000C6FF9">
        <w:rPr>
          <w:sz w:val="32"/>
          <w:szCs w:val="32"/>
        </w:rPr>
        <w:t xml:space="preserve">e </w:t>
      </w:r>
      <w:proofErr w:type="spellStart"/>
      <w:r w:rsidR="000C6FF9" w:rsidRPr="000C6FF9">
        <w:rPr>
          <w:sz w:val="32"/>
          <w:szCs w:val="32"/>
        </w:rPr>
        <w:t>nevolatilní</w:t>
      </w:r>
      <w:proofErr w:type="spellEnd"/>
      <w:r w:rsidR="000C6FF9" w:rsidRPr="000C6FF9">
        <w:rPr>
          <w:sz w:val="32"/>
          <w:szCs w:val="32"/>
        </w:rPr>
        <w:t xml:space="preserve"> (</w:t>
      </w:r>
      <w:proofErr w:type="spellStart"/>
      <w:r w:rsidR="000C6FF9" w:rsidRPr="000C6FF9">
        <w:rPr>
          <w:sz w:val="32"/>
          <w:szCs w:val="32"/>
        </w:rPr>
        <w:t>semipermanentní</w:t>
      </w:r>
      <w:proofErr w:type="spellEnd"/>
      <w:r w:rsidR="000C6FF9" w:rsidRPr="000C6FF9">
        <w:rPr>
          <w:sz w:val="32"/>
          <w:szCs w:val="32"/>
        </w:rPr>
        <w:t xml:space="preserve">) elektricky programovatelná (tj. </w:t>
      </w:r>
      <w:proofErr w:type="spellStart"/>
      <w:r w:rsidR="000C6FF9" w:rsidRPr="000C6FF9">
        <w:rPr>
          <w:sz w:val="32"/>
          <w:szCs w:val="32"/>
        </w:rPr>
        <w:t>zapisovatelná</w:t>
      </w:r>
      <w:proofErr w:type="spellEnd"/>
      <w:r w:rsidR="000C6FF9" w:rsidRPr="000C6FF9">
        <w:rPr>
          <w:sz w:val="32"/>
          <w:szCs w:val="32"/>
        </w:rPr>
        <w:t>) paměť s libovolným přístupem.</w:t>
      </w:r>
      <w:r w:rsidR="000C6FF9" w:rsidRPr="000C6FF9">
        <w:t xml:space="preserve"> </w:t>
      </w:r>
      <w:r w:rsidR="000C6FF9" w:rsidRPr="000C6FF9">
        <w:rPr>
          <w:sz w:val="32"/>
          <w:szCs w:val="32"/>
        </w:rPr>
        <w:t xml:space="preserve">Paměť je vnitřně organizována po blocích a na rozdíl od pamětí typu EEPROM lze plnit informacemi (programovat) každý blok samostatně (obsah ostatních bloků je </w:t>
      </w:r>
      <w:proofErr w:type="gramStart"/>
      <w:r w:rsidR="000C6FF9">
        <w:rPr>
          <w:sz w:val="32"/>
          <w:szCs w:val="32"/>
        </w:rPr>
        <w:t>zachován).</w:t>
      </w:r>
      <w:r w:rsidRPr="00EA00EE">
        <w:rPr>
          <w:sz w:val="32"/>
          <w:szCs w:val="32"/>
        </w:rPr>
        <w:t>V současné</w:t>
      </w:r>
      <w:proofErr w:type="gramEnd"/>
      <w:r w:rsidRPr="00EA00EE">
        <w:rPr>
          <w:sz w:val="32"/>
          <w:szCs w:val="32"/>
        </w:rPr>
        <w:t xml:space="preserve"> době mnohdy koexistují paměti EEPROM a </w:t>
      </w:r>
      <w:proofErr w:type="spellStart"/>
      <w:r w:rsidRPr="00EA00EE">
        <w:rPr>
          <w:sz w:val="32"/>
          <w:szCs w:val="32"/>
        </w:rPr>
        <w:t>flash</w:t>
      </w:r>
      <w:proofErr w:type="spellEnd"/>
      <w:r w:rsidRPr="00EA00EE">
        <w:rPr>
          <w:sz w:val="32"/>
          <w:szCs w:val="32"/>
        </w:rPr>
        <w:t xml:space="preserve"> v jednom zařízení, typicky jednočipových počítačích, kde paměť EEPROM slouží jako paměť programu a paměť </w:t>
      </w:r>
      <w:proofErr w:type="spellStart"/>
      <w:r w:rsidRPr="00EA00EE">
        <w:rPr>
          <w:sz w:val="32"/>
          <w:szCs w:val="32"/>
        </w:rPr>
        <w:t>flash</w:t>
      </w:r>
      <w:proofErr w:type="spellEnd"/>
      <w:r w:rsidRPr="00EA00EE">
        <w:rPr>
          <w:sz w:val="32"/>
          <w:szCs w:val="32"/>
        </w:rPr>
        <w:t xml:space="preserve"> jako paměť pro data. EEPROM poskytuje řádově vyšší počet přepisů, než paměť </w:t>
      </w:r>
      <w:proofErr w:type="spellStart"/>
      <w:r w:rsidRPr="00EA00EE">
        <w:rPr>
          <w:sz w:val="32"/>
          <w:szCs w:val="32"/>
        </w:rPr>
        <w:t>flash</w:t>
      </w:r>
      <w:proofErr w:type="spellEnd"/>
      <w:r w:rsidRPr="00EA00EE">
        <w:rPr>
          <w:sz w:val="32"/>
          <w:szCs w:val="32"/>
        </w:rPr>
        <w:t>, ale je dražší.</w:t>
      </w:r>
      <w:r w:rsidR="00181886" w:rsidRPr="00181886">
        <w:t xml:space="preserve"> </w:t>
      </w:r>
      <w:r w:rsidR="00181886" w:rsidRPr="00181886">
        <w:rPr>
          <w:sz w:val="32"/>
          <w:szCs w:val="32"/>
        </w:rPr>
        <w:t xml:space="preserve">Paměť se používá jako paměť typu ROM např. </w:t>
      </w:r>
    </w:p>
    <w:p w14:paraId="1B8E97B0" w14:textId="1BB25623" w:rsidR="00181886" w:rsidRPr="00181886" w:rsidRDefault="00181886" w:rsidP="00181886">
      <w:pPr>
        <w:rPr>
          <w:sz w:val="32"/>
          <w:szCs w:val="32"/>
        </w:rPr>
      </w:pPr>
      <w:r w:rsidRPr="00181886">
        <w:rPr>
          <w:sz w:val="32"/>
          <w:szCs w:val="32"/>
        </w:rPr>
        <w:t>pro uložení firmware (n</w:t>
      </w:r>
      <w:r w:rsidR="00E010B3">
        <w:rPr>
          <w:sz w:val="32"/>
          <w:szCs w:val="32"/>
        </w:rPr>
        <w:t>apř. ve vestavěných zařízeních)</w:t>
      </w:r>
      <w:r w:rsidRPr="00181886">
        <w:rPr>
          <w:sz w:val="32"/>
          <w:szCs w:val="32"/>
        </w:rPr>
        <w:t>Výhodou této paměti je, že ji lze znovu naprogramovat, měnit její obsah (přeprogramování novější verzí firmware) bez vyjmutí ze zařízení s použitím minima pomocných obvodů.</w:t>
      </w:r>
    </w:p>
    <w:p w14:paraId="5B39F480" w14:textId="485E057E" w:rsidR="00EA00EE" w:rsidRDefault="00181886" w:rsidP="00181886">
      <w:pPr>
        <w:rPr>
          <w:sz w:val="32"/>
          <w:szCs w:val="32"/>
        </w:rPr>
      </w:pPr>
      <w:r w:rsidRPr="00181886">
        <w:rPr>
          <w:sz w:val="32"/>
          <w:szCs w:val="32"/>
        </w:rPr>
        <w:t xml:space="preserve"> Proto se používá nově zejména jako základ kapacitních paměťových médií - karet</w:t>
      </w:r>
    </w:p>
    <w:p w14:paraId="55B0EBC8" w14:textId="177272C1" w:rsidR="00EA00EE" w:rsidRDefault="00EA00EE" w:rsidP="00F0353E">
      <w:pPr>
        <w:rPr>
          <w:sz w:val="32"/>
          <w:szCs w:val="32"/>
        </w:rPr>
      </w:pPr>
      <w:r w:rsidRPr="00EA00EE">
        <w:rPr>
          <w:sz w:val="32"/>
          <w:szCs w:val="32"/>
        </w:rPr>
        <w:t xml:space="preserve">Přestože relativní rychlost pamětí typu RAM a ROM se v průběhu času měnila, od roku 2007 mohou být čipy pamětí RAM schopny číst několikanásobně rychleji než většina pamětí typu ROM. Z tohoto </w:t>
      </w:r>
      <w:r w:rsidRPr="00EA00EE">
        <w:rPr>
          <w:sz w:val="32"/>
          <w:szCs w:val="32"/>
        </w:rPr>
        <w:lastRenderedPageBreak/>
        <w:t>důvodu (a k umožnění jednotného přístupu) je obsah paměti ROM někdy kopírován do paměti RAM, nebo je stínován před jejím použitím a následně přečten z paměti RAM.</w:t>
      </w:r>
    </w:p>
    <w:p w14:paraId="1CA91102" w14:textId="6645AD12" w:rsidR="00BD4418" w:rsidRDefault="00BD4418" w:rsidP="00F0353E">
      <w:pPr>
        <w:rPr>
          <w:sz w:val="32"/>
          <w:szCs w:val="32"/>
        </w:rPr>
      </w:pPr>
      <w:r w:rsidRPr="00BD4418">
        <w:rPr>
          <w:sz w:val="32"/>
          <w:szCs w:val="32"/>
        </w:rPr>
        <w:t>Data jsou ukládána v poli unipolárních tranzistorů s plovoucími hradly, zvaných „buňky“, každá z nich obvykle uchovává 1 bit</w:t>
      </w:r>
      <w:r>
        <w:rPr>
          <w:sz w:val="32"/>
          <w:szCs w:val="32"/>
        </w:rPr>
        <w:t>.</w:t>
      </w:r>
      <w:r w:rsidRPr="00BD4418">
        <w:t xml:space="preserve"> </w:t>
      </w:r>
      <w:proofErr w:type="gramStart"/>
      <w:r w:rsidRPr="00BD4418">
        <w:rPr>
          <w:sz w:val="32"/>
          <w:szCs w:val="32"/>
        </w:rPr>
        <w:t>elektrický</w:t>
      </w:r>
      <w:proofErr w:type="gramEnd"/>
      <w:r w:rsidRPr="00BD4418">
        <w:rPr>
          <w:sz w:val="32"/>
          <w:szCs w:val="32"/>
        </w:rPr>
        <w:t xml:space="preserve"> proud tranzistorem pak buď teče, nebo neteče, a to v závislosti na Ut buňky, které je závislé na počtu elektronů na FG. Tato přítomnost nebo nepřítomnost elektrického proudu je přeložena na 1 a 0, představující uložená data.</w:t>
      </w:r>
    </w:p>
    <w:p w14:paraId="6F6D390D" w14:textId="77777777" w:rsidR="009240E5" w:rsidRPr="009240E5" w:rsidRDefault="009240E5" w:rsidP="009240E5">
      <w:pPr>
        <w:rPr>
          <w:sz w:val="32"/>
          <w:szCs w:val="32"/>
        </w:rPr>
      </w:pPr>
    </w:p>
    <w:p w14:paraId="2C90092D" w14:textId="2D87C3EE" w:rsidR="00D0265B" w:rsidRDefault="00D0265B" w:rsidP="00006A4A">
      <w:pPr>
        <w:rPr>
          <w:b/>
          <w:bCs/>
          <w:sz w:val="36"/>
          <w:szCs w:val="36"/>
        </w:rPr>
      </w:pPr>
      <w:r w:rsidRPr="00D0265B">
        <w:rPr>
          <w:b/>
          <w:bCs/>
          <w:sz w:val="36"/>
          <w:szCs w:val="36"/>
        </w:rPr>
        <w:t xml:space="preserve">Formáty </w:t>
      </w:r>
      <w:proofErr w:type="gramStart"/>
      <w:r w:rsidRPr="00D0265B">
        <w:rPr>
          <w:b/>
          <w:bCs/>
          <w:sz w:val="36"/>
          <w:szCs w:val="36"/>
        </w:rPr>
        <w:t xml:space="preserve">desek </w:t>
      </w:r>
      <w:r>
        <w:rPr>
          <w:b/>
          <w:bCs/>
          <w:sz w:val="36"/>
          <w:szCs w:val="36"/>
        </w:rPr>
        <w:t>:</w:t>
      </w:r>
      <w:proofErr w:type="gramEnd"/>
      <w:r>
        <w:rPr>
          <w:b/>
          <w:bCs/>
          <w:sz w:val="36"/>
          <w:szCs w:val="36"/>
        </w:rPr>
        <w:t xml:space="preserve"> </w:t>
      </w:r>
    </w:p>
    <w:p w14:paraId="7BB6103C" w14:textId="1A2F7482" w:rsidR="00D0265B" w:rsidRDefault="00D0265B" w:rsidP="00006A4A">
      <w:pPr>
        <w:rPr>
          <w:sz w:val="32"/>
          <w:szCs w:val="32"/>
        </w:rPr>
      </w:pPr>
      <w:r w:rsidRPr="00143562">
        <w:rPr>
          <w:b/>
          <w:bCs/>
          <w:sz w:val="32"/>
          <w:szCs w:val="32"/>
        </w:rPr>
        <w:t xml:space="preserve">ATX - </w:t>
      </w:r>
      <w:r w:rsidRPr="00D0265B">
        <w:rPr>
          <w:sz w:val="32"/>
          <w:szCs w:val="32"/>
        </w:rPr>
        <w:t>305 x 244 mm</w:t>
      </w:r>
    </w:p>
    <w:p w14:paraId="78038655" w14:textId="233A90C8" w:rsidR="00D0265B" w:rsidRPr="00D0265B" w:rsidRDefault="00D0265B" w:rsidP="00006A4A">
      <w:pPr>
        <w:rPr>
          <w:rFonts w:cstheme="minorHAnsi"/>
          <w:color w:val="000000"/>
          <w:sz w:val="23"/>
          <w:szCs w:val="23"/>
          <w:shd w:val="clear" w:color="auto" w:fill="FFFFFF"/>
        </w:rPr>
      </w:pPr>
      <w:proofErr w:type="spellStart"/>
      <w:r w:rsidRPr="00143562">
        <w:rPr>
          <w:b/>
          <w:bCs/>
          <w:sz w:val="32"/>
          <w:szCs w:val="32"/>
        </w:rPr>
        <w:t>Micro</w:t>
      </w:r>
      <w:proofErr w:type="spellEnd"/>
      <w:r w:rsidRPr="00143562">
        <w:rPr>
          <w:b/>
          <w:bCs/>
          <w:sz w:val="32"/>
          <w:szCs w:val="32"/>
        </w:rPr>
        <w:t xml:space="preserve"> ATX </w:t>
      </w:r>
      <w:r w:rsidRPr="00D0265B">
        <w:rPr>
          <w:b/>
          <w:bCs/>
          <w:sz w:val="36"/>
          <w:szCs w:val="36"/>
        </w:rPr>
        <w:t>-</w:t>
      </w:r>
      <w:r w:rsidRPr="00D0265B">
        <w:rPr>
          <w:rFonts w:asciiTheme="majorHAnsi" w:hAnsiTheme="majorHAnsi" w:cstheme="majorHAnsi"/>
          <w:sz w:val="44"/>
          <w:szCs w:val="44"/>
        </w:rPr>
        <w:t xml:space="preserve"> </w:t>
      </w:r>
      <w:r w:rsidRPr="00D0265B">
        <w:rPr>
          <w:rFonts w:cstheme="minorHAnsi"/>
          <w:color w:val="000000"/>
          <w:sz w:val="28"/>
          <w:szCs w:val="28"/>
          <w:shd w:val="clear" w:color="auto" w:fill="FFFFFF"/>
        </w:rPr>
        <w:t>244 x 244 mm</w:t>
      </w:r>
    </w:p>
    <w:p w14:paraId="18D109EC" w14:textId="45B5B9CA" w:rsidR="00D0265B" w:rsidRDefault="00D0265B" w:rsidP="00006A4A">
      <w:pPr>
        <w:rPr>
          <w:sz w:val="32"/>
          <w:szCs w:val="32"/>
        </w:rPr>
      </w:pPr>
      <w:r w:rsidRPr="00143562">
        <w:rPr>
          <w:b/>
          <w:bCs/>
          <w:sz w:val="32"/>
          <w:szCs w:val="32"/>
        </w:rPr>
        <w:t xml:space="preserve">Mini ITX </w:t>
      </w:r>
      <w:r w:rsidRPr="00D0265B">
        <w:rPr>
          <w:b/>
          <w:bCs/>
          <w:sz w:val="36"/>
          <w:szCs w:val="36"/>
        </w:rPr>
        <w:t>-</w:t>
      </w:r>
      <w:r w:rsidRPr="00D0265B">
        <w:rPr>
          <w:sz w:val="36"/>
          <w:szCs w:val="36"/>
        </w:rPr>
        <w:t xml:space="preserve"> </w:t>
      </w:r>
      <w:r w:rsidRPr="00D0265B">
        <w:rPr>
          <w:sz w:val="32"/>
          <w:szCs w:val="32"/>
        </w:rPr>
        <w:t>170 x 170 mm</w:t>
      </w:r>
    </w:p>
    <w:p w14:paraId="67A56408" w14:textId="7AE933DA" w:rsidR="00D0265B" w:rsidRDefault="00D0265B" w:rsidP="00006A4A">
      <w:pPr>
        <w:rPr>
          <w:sz w:val="32"/>
          <w:szCs w:val="32"/>
        </w:rPr>
      </w:pPr>
    </w:p>
    <w:p w14:paraId="5F773B9D" w14:textId="435DD538" w:rsidR="00143562" w:rsidRDefault="00143562" w:rsidP="00006A4A">
      <w:pPr>
        <w:rPr>
          <w:b/>
          <w:bCs/>
          <w:sz w:val="36"/>
          <w:szCs w:val="36"/>
        </w:rPr>
      </w:pPr>
      <w:proofErr w:type="gramStart"/>
      <w:r w:rsidRPr="00143562">
        <w:rPr>
          <w:b/>
          <w:bCs/>
          <w:sz w:val="36"/>
          <w:szCs w:val="36"/>
        </w:rPr>
        <w:t>Sběrnice :</w:t>
      </w:r>
      <w:proofErr w:type="gramEnd"/>
    </w:p>
    <w:p w14:paraId="56F76A28" w14:textId="5758FED3" w:rsidR="00143562" w:rsidRPr="00143562" w:rsidRDefault="00143562" w:rsidP="00006A4A">
      <w:pPr>
        <w:rPr>
          <w:sz w:val="32"/>
          <w:szCs w:val="32"/>
        </w:rPr>
      </w:pPr>
      <w:r w:rsidRPr="00143562">
        <w:rPr>
          <w:b/>
          <w:bCs/>
          <w:sz w:val="32"/>
          <w:szCs w:val="32"/>
        </w:rPr>
        <w:t>PCI -</w:t>
      </w:r>
      <w:r>
        <w:rPr>
          <w:sz w:val="32"/>
          <w:szCs w:val="32"/>
        </w:rPr>
        <w:t xml:space="preserve"> </w:t>
      </w:r>
      <w:proofErr w:type="spellStart"/>
      <w:r w:rsidRPr="00143562">
        <w:rPr>
          <w:sz w:val="32"/>
          <w:szCs w:val="32"/>
        </w:rPr>
        <w:t>Peripheral</w:t>
      </w:r>
      <w:proofErr w:type="spellEnd"/>
      <w:r w:rsidRPr="00143562">
        <w:rPr>
          <w:sz w:val="32"/>
          <w:szCs w:val="32"/>
        </w:rPr>
        <w:t xml:space="preserve"> </w:t>
      </w:r>
      <w:proofErr w:type="spellStart"/>
      <w:r w:rsidRPr="00143562">
        <w:rPr>
          <w:sz w:val="32"/>
          <w:szCs w:val="32"/>
        </w:rPr>
        <w:t>Component</w:t>
      </w:r>
      <w:proofErr w:type="spellEnd"/>
      <w:r w:rsidRPr="00143562">
        <w:rPr>
          <w:sz w:val="32"/>
          <w:szCs w:val="32"/>
        </w:rPr>
        <w:t xml:space="preserve"> </w:t>
      </w:r>
      <w:proofErr w:type="spellStart"/>
      <w:r w:rsidRPr="00143562">
        <w:rPr>
          <w:sz w:val="32"/>
          <w:szCs w:val="32"/>
        </w:rPr>
        <w:t>Interconnect</w:t>
      </w:r>
      <w:proofErr w:type="spellEnd"/>
      <w:r>
        <w:rPr>
          <w:sz w:val="32"/>
          <w:szCs w:val="32"/>
        </w:rPr>
        <w:t xml:space="preserve"> - </w:t>
      </w:r>
      <w:r w:rsidRPr="00143562">
        <w:rPr>
          <w:sz w:val="32"/>
          <w:szCs w:val="32"/>
        </w:rPr>
        <w:t>je počítačová sběrnice pro připojení periferií k základní desce</w:t>
      </w:r>
      <w:r>
        <w:rPr>
          <w:sz w:val="32"/>
          <w:szCs w:val="32"/>
        </w:rPr>
        <w:t>.</w:t>
      </w:r>
      <w:r w:rsidRPr="00143562">
        <w:t xml:space="preserve"> </w:t>
      </w:r>
      <w:r w:rsidRPr="00143562">
        <w:rPr>
          <w:sz w:val="32"/>
          <w:szCs w:val="32"/>
        </w:rPr>
        <w:t>Používá paralelní přenos dat (šířka 32 nebo 64 bitů)</w:t>
      </w:r>
      <w:r>
        <w:rPr>
          <w:sz w:val="32"/>
          <w:szCs w:val="32"/>
        </w:rPr>
        <w:t>.</w:t>
      </w:r>
      <w:r w:rsidRPr="00143562">
        <w:t xml:space="preserve"> </w:t>
      </w:r>
      <w:r w:rsidRPr="00143562">
        <w:rPr>
          <w:sz w:val="32"/>
          <w:szCs w:val="32"/>
        </w:rPr>
        <w:t xml:space="preserve">Nízká propustnost PCI sběrnice vedla k vytvoření specializovaného portu AGP určeného pro grafické karty, který je rychlejší než PCI </w:t>
      </w:r>
      <w:proofErr w:type="spellStart"/>
      <w:proofErr w:type="gramStart"/>
      <w:r w:rsidRPr="00143562">
        <w:rPr>
          <w:sz w:val="32"/>
          <w:szCs w:val="32"/>
        </w:rPr>
        <w:t>sběrnice</w:t>
      </w:r>
      <w:r>
        <w:rPr>
          <w:sz w:val="32"/>
          <w:szCs w:val="32"/>
        </w:rPr>
        <w:t>.</w:t>
      </w:r>
      <w:r w:rsidR="00440992">
        <w:rPr>
          <w:sz w:val="32"/>
          <w:szCs w:val="32"/>
        </w:rPr>
        <w:t>Dnes</w:t>
      </w:r>
      <w:proofErr w:type="spellEnd"/>
      <w:proofErr w:type="gramEnd"/>
      <w:r w:rsidR="00440992">
        <w:rPr>
          <w:sz w:val="32"/>
          <w:szCs w:val="32"/>
        </w:rPr>
        <w:t xml:space="preserve"> nahrazeno </w:t>
      </w:r>
      <w:r w:rsidR="00440992" w:rsidRPr="00440992">
        <w:rPr>
          <w:sz w:val="32"/>
          <w:szCs w:val="32"/>
        </w:rPr>
        <w:t>PCI-Express</w:t>
      </w:r>
      <w:r w:rsidR="00440992">
        <w:rPr>
          <w:sz w:val="32"/>
          <w:szCs w:val="32"/>
        </w:rPr>
        <w:t>.</w:t>
      </w:r>
    </w:p>
    <w:p w14:paraId="5D9BE7F6" w14:textId="0C34D8F2" w:rsidR="00143562" w:rsidRDefault="00143562" w:rsidP="00006A4A">
      <w:pPr>
        <w:rPr>
          <w:sz w:val="32"/>
          <w:szCs w:val="32"/>
        </w:rPr>
      </w:pPr>
      <w:bookmarkStart w:id="1" w:name="_Hlk53948138"/>
      <w:r w:rsidRPr="00143562">
        <w:rPr>
          <w:b/>
          <w:bCs/>
          <w:sz w:val="32"/>
          <w:szCs w:val="32"/>
        </w:rPr>
        <w:t xml:space="preserve">PCI-Express </w:t>
      </w:r>
      <w:bookmarkEnd w:id="1"/>
      <w:r w:rsidRPr="00143562">
        <w:rPr>
          <w:b/>
          <w:bCs/>
          <w:sz w:val="32"/>
          <w:szCs w:val="32"/>
        </w:rPr>
        <w:t>-</w:t>
      </w:r>
      <w:r w:rsidR="00440992">
        <w:rPr>
          <w:b/>
          <w:bCs/>
          <w:sz w:val="32"/>
          <w:szCs w:val="32"/>
        </w:rPr>
        <w:t xml:space="preserve"> </w:t>
      </w:r>
      <w:r w:rsidR="00440992" w:rsidRPr="00440992">
        <w:rPr>
          <w:sz w:val="32"/>
          <w:szCs w:val="32"/>
        </w:rPr>
        <w:t xml:space="preserve">Sběrnice PCI-Express používá sériový přenos dat (na rozdíl od svých předchůdců) Protože to přináší proti paralelnímu přenosu některé </w:t>
      </w:r>
      <w:proofErr w:type="spellStart"/>
      <w:proofErr w:type="gramStart"/>
      <w:r w:rsidR="00440992" w:rsidRPr="00440992">
        <w:rPr>
          <w:sz w:val="32"/>
          <w:szCs w:val="32"/>
        </w:rPr>
        <w:t>výhody.Zejména</w:t>
      </w:r>
      <w:proofErr w:type="spellEnd"/>
      <w:proofErr w:type="gramEnd"/>
      <w:r w:rsidR="00440992" w:rsidRPr="00440992">
        <w:rPr>
          <w:sz w:val="32"/>
          <w:szCs w:val="32"/>
        </w:rPr>
        <w:t xml:space="preserve"> možnost dále zvyšovat frekvenci, na které sběrnice pracuje (a tím i přenosovou rychlost), protože u paralelní komunikace začalo při vysokých frekvencích docházet k nežádoucímu vzájemnému ovlivňování vodičů.</w:t>
      </w:r>
    </w:p>
    <w:p w14:paraId="62736BCB" w14:textId="59A85025" w:rsidR="00440992" w:rsidRDefault="00440992" w:rsidP="00006A4A">
      <w:pPr>
        <w:rPr>
          <w:sz w:val="32"/>
          <w:szCs w:val="32"/>
        </w:rPr>
      </w:pPr>
      <w:r w:rsidRPr="00440992">
        <w:rPr>
          <w:b/>
          <w:bCs/>
          <w:sz w:val="36"/>
          <w:szCs w:val="36"/>
        </w:rPr>
        <w:lastRenderedPageBreak/>
        <w:t>Patice procesoru -</w:t>
      </w:r>
      <w:r>
        <w:rPr>
          <w:b/>
          <w:bCs/>
          <w:sz w:val="36"/>
          <w:szCs w:val="36"/>
        </w:rPr>
        <w:t xml:space="preserve"> </w:t>
      </w:r>
      <w:r w:rsidRPr="00440992">
        <w:rPr>
          <w:sz w:val="32"/>
          <w:szCs w:val="32"/>
        </w:rPr>
        <w:t xml:space="preserve">Patice neboli </w:t>
      </w:r>
      <w:proofErr w:type="spellStart"/>
      <w:r w:rsidRPr="00440992">
        <w:rPr>
          <w:sz w:val="32"/>
          <w:szCs w:val="32"/>
        </w:rPr>
        <w:t>Socket</w:t>
      </w:r>
      <w:proofErr w:type="spellEnd"/>
      <w:r w:rsidRPr="00440992">
        <w:rPr>
          <w:sz w:val="32"/>
          <w:szCs w:val="32"/>
        </w:rPr>
        <w:t xml:space="preserve"> či Slot je konektor na základní desce určený pro připojení procesorů.</w:t>
      </w:r>
    </w:p>
    <w:p w14:paraId="2917876A" w14:textId="06B2BD89" w:rsidR="001B77CE" w:rsidRDefault="001B77CE" w:rsidP="00006A4A">
      <w:pPr>
        <w:rPr>
          <w:sz w:val="32"/>
          <w:szCs w:val="32"/>
        </w:rPr>
      </w:pPr>
    </w:p>
    <w:p w14:paraId="121DE3F3" w14:textId="77777777" w:rsidR="001B77CE" w:rsidRPr="00440992" w:rsidRDefault="001B77CE" w:rsidP="00006A4A">
      <w:pPr>
        <w:rPr>
          <w:sz w:val="32"/>
          <w:szCs w:val="32"/>
        </w:rPr>
      </w:pPr>
    </w:p>
    <w:p w14:paraId="7F373F15" w14:textId="77777777" w:rsidR="00143562" w:rsidRPr="00143562" w:rsidRDefault="00143562" w:rsidP="00006A4A">
      <w:pPr>
        <w:rPr>
          <w:b/>
          <w:bCs/>
          <w:sz w:val="40"/>
          <w:szCs w:val="40"/>
        </w:rPr>
      </w:pPr>
    </w:p>
    <w:p w14:paraId="3F1DF267" w14:textId="03781790" w:rsidR="00143562" w:rsidRDefault="001B77CE" w:rsidP="00006A4A">
      <w:pPr>
        <w:rPr>
          <w:b/>
          <w:bCs/>
          <w:sz w:val="96"/>
          <w:szCs w:val="96"/>
        </w:rPr>
      </w:pPr>
      <w:r>
        <w:rPr>
          <w:b/>
          <w:bCs/>
          <w:sz w:val="96"/>
          <w:szCs w:val="96"/>
        </w:rPr>
        <w:t xml:space="preserve">           </w:t>
      </w:r>
      <w:r w:rsidRPr="001B77CE">
        <w:rPr>
          <w:b/>
          <w:bCs/>
          <w:sz w:val="96"/>
          <w:szCs w:val="96"/>
        </w:rPr>
        <w:t>Procesor</w:t>
      </w:r>
    </w:p>
    <w:p w14:paraId="312C9959" w14:textId="6E853EFF" w:rsidR="001B77CE" w:rsidRDefault="001B77CE" w:rsidP="00006A4A">
      <w:pPr>
        <w:rPr>
          <w:sz w:val="32"/>
          <w:szCs w:val="32"/>
        </w:rPr>
      </w:pPr>
      <w:r w:rsidRPr="001B77CE">
        <w:rPr>
          <w:sz w:val="32"/>
          <w:szCs w:val="32"/>
        </w:rPr>
        <w:t>Procesor je mozkem počítače, je to součástka, která provádí vlastní výpočty. Jeho výkon je dán typem a frekvencí.</w:t>
      </w:r>
      <w:r w:rsidRPr="001B77CE">
        <w:t xml:space="preserve"> </w:t>
      </w:r>
      <w:r w:rsidRPr="001B77CE">
        <w:rPr>
          <w:sz w:val="32"/>
          <w:szCs w:val="32"/>
        </w:rPr>
        <w:t>Na starosti má provádění veškerých programových instrukcí, zajišťuje spolupráci všech periferií a provádí matematické operace.</w:t>
      </w:r>
      <w:r w:rsidR="00FB1AD3" w:rsidRPr="00FB1AD3">
        <w:t xml:space="preserve"> </w:t>
      </w:r>
      <w:r w:rsidR="00FB1AD3" w:rsidRPr="00FB1AD3">
        <w:rPr>
          <w:sz w:val="32"/>
          <w:szCs w:val="32"/>
        </w:rPr>
        <w:t>Fyzicky je procesor realizován jako velmi složitý integrovaný obvod s mnoha vývody.</w:t>
      </w:r>
      <w:r w:rsidR="00FB1AD3" w:rsidRPr="00FB1AD3">
        <w:t xml:space="preserve"> </w:t>
      </w:r>
      <w:r w:rsidR="00FB1AD3" w:rsidRPr="00FB1AD3">
        <w:rPr>
          <w:sz w:val="32"/>
          <w:szCs w:val="32"/>
        </w:rPr>
        <w:t>je založen na zpracování binárních operací. Binární neboli dvojková soustava má samozřejmě pouze dva stavy 0 a 1</w:t>
      </w:r>
      <w:r w:rsidR="00FB1AD3">
        <w:rPr>
          <w:sz w:val="32"/>
          <w:szCs w:val="32"/>
        </w:rPr>
        <w:t>.</w:t>
      </w:r>
      <w:r w:rsidR="00FB1AD3" w:rsidRPr="00FB1AD3">
        <w:rPr>
          <w:sz w:val="32"/>
          <w:szCs w:val="32"/>
        </w:rPr>
        <w:t>V takovém čase je procesor schopen své tranzistory přepnout do jedničky a poté zpět do nuly. O změně stavu z nuly do jedničky referujeme jako o náběžné hraně a o změně jedničky na nulu jako o hraně sestupné. Množství těchto cyklů za jednu sekundu se nazývá frekvence procesoru. Jednotkou je Hertz (Hz), a jelikož dnešní procesory vykazují frekvence v řádech miliard hertzů, používáme v tomto spojení často předponu giga (GHz)</w:t>
      </w:r>
      <w:r w:rsidR="00FB1AD3">
        <w:rPr>
          <w:sz w:val="32"/>
          <w:szCs w:val="32"/>
        </w:rPr>
        <w:t>.</w:t>
      </w:r>
    </w:p>
    <w:p w14:paraId="75650A01" w14:textId="0D190AB5" w:rsidR="00FB1AD3" w:rsidRDefault="00FB1AD3" w:rsidP="00FB1AD3">
      <w:pPr>
        <w:rPr>
          <w:sz w:val="32"/>
          <w:szCs w:val="32"/>
        </w:rPr>
      </w:pPr>
      <w:r w:rsidRPr="00FB1AD3">
        <w:rPr>
          <w:b/>
          <w:bCs/>
          <w:sz w:val="36"/>
          <w:szCs w:val="36"/>
        </w:rPr>
        <w:t>Jádra -</w:t>
      </w:r>
      <w:r w:rsidRPr="00FB1AD3">
        <w:rPr>
          <w:sz w:val="36"/>
          <w:szCs w:val="36"/>
        </w:rPr>
        <w:t xml:space="preserve"> </w:t>
      </w:r>
      <w:r w:rsidRPr="00FB1AD3">
        <w:rPr>
          <w:sz w:val="32"/>
          <w:szCs w:val="32"/>
        </w:rPr>
        <w:t>jedná o samostatné výpočetní jednotky, a více</w:t>
      </w:r>
      <w:r w:rsidR="00503A4C">
        <w:rPr>
          <w:sz w:val="32"/>
          <w:szCs w:val="32"/>
        </w:rPr>
        <w:t xml:space="preserve"> </w:t>
      </w:r>
      <w:r w:rsidRPr="00FB1AD3">
        <w:rPr>
          <w:sz w:val="32"/>
          <w:szCs w:val="32"/>
        </w:rPr>
        <w:t>jádrový procesor lze považovat za vysoce integrované zapojení více jedno</w:t>
      </w:r>
      <w:r w:rsidR="00503A4C">
        <w:rPr>
          <w:sz w:val="32"/>
          <w:szCs w:val="32"/>
        </w:rPr>
        <w:t xml:space="preserve"> </w:t>
      </w:r>
      <w:r w:rsidRPr="00FB1AD3">
        <w:rPr>
          <w:sz w:val="32"/>
          <w:szCs w:val="32"/>
        </w:rPr>
        <w:t>jádrových. Jádra jsou na sobě výpočetně nezávislá, díky čemuž je procesor schopen v jednu chvíli zpracovávat několik různých instrukcí a obsluhovat tak několik programů najednou.</w:t>
      </w:r>
    </w:p>
    <w:p w14:paraId="2165F17A" w14:textId="120A4544" w:rsidR="00B80361" w:rsidRDefault="00FB1AD3" w:rsidP="00B80361">
      <w:pPr>
        <w:rPr>
          <w:sz w:val="32"/>
          <w:szCs w:val="32"/>
        </w:rPr>
      </w:pPr>
      <w:r w:rsidRPr="00B80361">
        <w:rPr>
          <w:b/>
          <w:bCs/>
          <w:sz w:val="36"/>
          <w:szCs w:val="36"/>
        </w:rPr>
        <w:t>Vlákna -</w:t>
      </w:r>
      <w:r w:rsidRPr="00B80361">
        <w:rPr>
          <w:sz w:val="36"/>
          <w:szCs w:val="36"/>
        </w:rPr>
        <w:t xml:space="preserve"> </w:t>
      </w:r>
      <w:r w:rsidRPr="00FB1AD3">
        <w:rPr>
          <w:sz w:val="32"/>
          <w:szCs w:val="32"/>
        </w:rPr>
        <w:t>jsou vůči sobě zpracovávána paralelně, což při efektivním naprogramování dané aplikace umožňuje jejich rychlejší</w:t>
      </w:r>
      <w:r w:rsidR="00B80361">
        <w:rPr>
          <w:sz w:val="32"/>
          <w:szCs w:val="32"/>
        </w:rPr>
        <w:t xml:space="preserve"> </w:t>
      </w:r>
      <w:proofErr w:type="spellStart"/>
      <w:proofErr w:type="gramStart"/>
      <w:r w:rsidRPr="00FB1AD3">
        <w:rPr>
          <w:sz w:val="32"/>
          <w:szCs w:val="32"/>
        </w:rPr>
        <w:t>provádění.</w:t>
      </w:r>
      <w:r w:rsidR="00B80361" w:rsidRPr="00B80361">
        <w:rPr>
          <w:sz w:val="32"/>
          <w:szCs w:val="32"/>
        </w:rPr>
        <w:t>Nyní</w:t>
      </w:r>
      <w:proofErr w:type="spellEnd"/>
      <w:proofErr w:type="gramEnd"/>
      <w:r w:rsidR="00B80361" w:rsidRPr="00B80361">
        <w:rPr>
          <w:sz w:val="32"/>
          <w:szCs w:val="32"/>
        </w:rPr>
        <w:t xml:space="preserve"> je velká část procesorů vybavena technologií, která </w:t>
      </w:r>
      <w:r w:rsidR="00B80361" w:rsidRPr="00B80361">
        <w:rPr>
          <w:sz w:val="32"/>
          <w:szCs w:val="32"/>
        </w:rPr>
        <w:lastRenderedPageBreak/>
        <w:t>umožňuje, aby jedno fyzické jádro zpracovávalo vlákna dvě. Důležité je poznamenat</w:t>
      </w:r>
      <w:r w:rsidR="00B80361">
        <w:rPr>
          <w:sz w:val="32"/>
          <w:szCs w:val="32"/>
        </w:rPr>
        <w:t xml:space="preserve"> že </w:t>
      </w:r>
      <w:r w:rsidR="00B80361" w:rsidRPr="00B80361">
        <w:rPr>
          <w:sz w:val="32"/>
          <w:szCs w:val="32"/>
        </w:rPr>
        <w:t>vlákna výkonnostně nezastupují plnohodnotná fyzická jádra, protože s nimi sdílí hardwarové prostředky, čímž je jejich výkon omezen.</w:t>
      </w:r>
      <w:r w:rsidR="00B80361" w:rsidRPr="00B80361">
        <w:t xml:space="preserve"> </w:t>
      </w:r>
      <w:r w:rsidR="00B80361" w:rsidRPr="00B80361">
        <w:rPr>
          <w:sz w:val="32"/>
          <w:szCs w:val="32"/>
        </w:rPr>
        <w:t xml:space="preserve">O vláknech mluvíme v souvislosti s možností vytvořit více vláken v jednom procesu, což se nazývá </w:t>
      </w:r>
      <w:proofErr w:type="spellStart"/>
      <w:r w:rsidR="00B80361" w:rsidRPr="00B80361">
        <w:rPr>
          <w:sz w:val="32"/>
          <w:szCs w:val="32"/>
        </w:rPr>
        <w:t>multithreading</w:t>
      </w:r>
      <w:proofErr w:type="spellEnd"/>
      <w:r w:rsidR="00B80361" w:rsidRPr="00B80361">
        <w:rPr>
          <w:sz w:val="32"/>
          <w:szCs w:val="32"/>
        </w:rPr>
        <w:t>. Jednotlivá vlákna mohou v rámci procesu vykonávat různé činnosti</w:t>
      </w:r>
      <w:r w:rsidR="00B80361">
        <w:rPr>
          <w:sz w:val="32"/>
          <w:szCs w:val="32"/>
        </w:rPr>
        <w:t>.</w:t>
      </w:r>
    </w:p>
    <w:p w14:paraId="2F0FFDF2" w14:textId="15CA4C1E" w:rsidR="00081F36" w:rsidRDefault="00081F36" w:rsidP="00B80361">
      <w:pPr>
        <w:rPr>
          <w:sz w:val="32"/>
        </w:rPr>
      </w:pPr>
      <w:r w:rsidRPr="00081F36">
        <w:rPr>
          <w:sz w:val="32"/>
        </w:rPr>
        <w:t>Při výběru procesoru se především díváme na parametr jeho</w:t>
      </w:r>
      <w:r>
        <w:rPr>
          <w:sz w:val="32"/>
        </w:rPr>
        <w:t xml:space="preserve"> </w:t>
      </w:r>
      <w:r w:rsidRPr="00081F36">
        <w:rPr>
          <w:sz w:val="32"/>
        </w:rPr>
        <w:t>výkonu. Ten se především</w:t>
      </w:r>
      <w:r>
        <w:rPr>
          <w:sz w:val="32"/>
        </w:rPr>
        <w:t xml:space="preserve"> </w:t>
      </w:r>
      <w:r w:rsidRPr="00081F36">
        <w:rPr>
          <w:sz w:val="32"/>
        </w:rPr>
        <w:t>odvíjí od jeho pracovní frekvence (v MHz), to udává, kolik instrukčních cyklů dokáže</w:t>
      </w:r>
      <w:r>
        <w:rPr>
          <w:sz w:val="32"/>
        </w:rPr>
        <w:t xml:space="preserve"> </w:t>
      </w:r>
      <w:r w:rsidRPr="00081F36">
        <w:rPr>
          <w:sz w:val="32"/>
        </w:rPr>
        <w:t>procesor vykonat za vteřinu. Dnešní procesory pracují na frekvencích okolo 2Ghz.Dalším z</w:t>
      </w:r>
      <w:r>
        <w:rPr>
          <w:sz w:val="32"/>
        </w:rPr>
        <w:t xml:space="preserve"> </w:t>
      </w:r>
      <w:r w:rsidRPr="00081F36">
        <w:rPr>
          <w:sz w:val="32"/>
        </w:rPr>
        <w:t>parametrů výkonu je</w:t>
      </w:r>
      <w:r>
        <w:rPr>
          <w:sz w:val="32"/>
        </w:rPr>
        <w:t xml:space="preserve"> </w:t>
      </w:r>
      <w:proofErr w:type="spellStart"/>
      <w:r w:rsidRPr="00081F36">
        <w:rPr>
          <w:sz w:val="32"/>
        </w:rPr>
        <w:t>cache</w:t>
      </w:r>
      <w:proofErr w:type="spellEnd"/>
      <w:r w:rsidRPr="00081F36">
        <w:rPr>
          <w:sz w:val="32"/>
        </w:rPr>
        <w:t>, která urychluje přístup do RAM paměti. Pokud</w:t>
      </w:r>
      <w:r>
        <w:rPr>
          <w:sz w:val="32"/>
        </w:rPr>
        <w:t xml:space="preserve"> </w:t>
      </w:r>
      <w:r w:rsidRPr="00081F36">
        <w:rPr>
          <w:sz w:val="32"/>
        </w:rPr>
        <w:t xml:space="preserve">nemá </w:t>
      </w:r>
      <w:proofErr w:type="spellStart"/>
      <w:r w:rsidRPr="00081F36">
        <w:rPr>
          <w:sz w:val="32"/>
        </w:rPr>
        <w:t>cache</w:t>
      </w:r>
      <w:proofErr w:type="spellEnd"/>
      <w:r w:rsidRPr="00081F36">
        <w:rPr>
          <w:sz w:val="32"/>
        </w:rPr>
        <w:t xml:space="preserve">, procesor při čtení/zápisu musí čekat. </w:t>
      </w:r>
      <w:proofErr w:type="spellStart"/>
      <w:r w:rsidRPr="00081F36">
        <w:rPr>
          <w:sz w:val="32"/>
        </w:rPr>
        <w:t>Cache</w:t>
      </w:r>
      <w:proofErr w:type="spellEnd"/>
      <w:r w:rsidRPr="00081F36">
        <w:rPr>
          <w:sz w:val="32"/>
        </w:rPr>
        <w:t xml:space="preserve"> může být několikastupňová</w:t>
      </w:r>
      <w:r w:rsidR="00E95C39">
        <w:rPr>
          <w:sz w:val="32"/>
        </w:rPr>
        <w:t xml:space="preserve"> </w:t>
      </w:r>
      <w:r w:rsidRPr="00081F36">
        <w:rPr>
          <w:sz w:val="32"/>
        </w:rPr>
        <w:t>(označována jako L1, L2, L3) a je umístěna na základní desce</w:t>
      </w:r>
    </w:p>
    <w:p w14:paraId="2830C51E" w14:textId="4764AF4A" w:rsidR="00503A4C" w:rsidRDefault="00503A4C" w:rsidP="00503A4C">
      <w:pPr>
        <w:rPr>
          <w:sz w:val="32"/>
          <w:szCs w:val="32"/>
        </w:rPr>
      </w:pPr>
      <w:r w:rsidRPr="00562DFC">
        <w:rPr>
          <w:b/>
          <w:sz w:val="32"/>
          <w:szCs w:val="32"/>
        </w:rPr>
        <w:t>IPC</w:t>
      </w:r>
      <w:r>
        <w:rPr>
          <w:sz w:val="32"/>
          <w:szCs w:val="32"/>
        </w:rPr>
        <w:t xml:space="preserve"> - </w:t>
      </w:r>
      <w:r w:rsidRPr="008A550A">
        <w:rPr>
          <w:sz w:val="32"/>
          <w:szCs w:val="32"/>
        </w:rPr>
        <w:t xml:space="preserve">instrukce </w:t>
      </w:r>
      <w:r>
        <w:rPr>
          <w:sz w:val="32"/>
          <w:szCs w:val="32"/>
        </w:rPr>
        <w:t>za</w:t>
      </w:r>
      <w:r w:rsidRPr="008A550A">
        <w:rPr>
          <w:sz w:val="32"/>
          <w:szCs w:val="32"/>
        </w:rPr>
        <w:t xml:space="preserve"> cyklus</w:t>
      </w:r>
      <w:r>
        <w:rPr>
          <w:sz w:val="32"/>
          <w:szCs w:val="32"/>
        </w:rPr>
        <w:t xml:space="preserve"> - </w:t>
      </w:r>
      <w:proofErr w:type="spellStart"/>
      <w:r w:rsidRPr="008A550A">
        <w:rPr>
          <w:sz w:val="32"/>
          <w:szCs w:val="32"/>
        </w:rPr>
        <w:t>Cycles</w:t>
      </w:r>
      <w:proofErr w:type="spellEnd"/>
      <w:r w:rsidRPr="008A550A">
        <w:rPr>
          <w:sz w:val="32"/>
          <w:szCs w:val="32"/>
        </w:rPr>
        <w:t xml:space="preserve"> per </w:t>
      </w:r>
      <w:proofErr w:type="spellStart"/>
      <w:r w:rsidRPr="008A550A">
        <w:rPr>
          <w:sz w:val="32"/>
          <w:szCs w:val="32"/>
        </w:rPr>
        <w:t>Instruction</w:t>
      </w:r>
      <w:proofErr w:type="spellEnd"/>
      <w:r>
        <w:rPr>
          <w:sz w:val="32"/>
          <w:szCs w:val="32"/>
        </w:rPr>
        <w:t xml:space="preserve"> - </w:t>
      </w:r>
      <w:r w:rsidRPr="008A550A">
        <w:rPr>
          <w:sz w:val="32"/>
          <w:szCs w:val="32"/>
        </w:rPr>
        <w:t xml:space="preserve">pojem instrukce na cyklus se týká počtu instrukcí, které procesor provádí současně, takže je omezen hlavně na počet prováděcích jednotek v procesoru, ale není to jediný omezující </w:t>
      </w:r>
      <w:proofErr w:type="spellStart"/>
      <w:proofErr w:type="gramStart"/>
      <w:r w:rsidRPr="008A550A">
        <w:rPr>
          <w:sz w:val="32"/>
          <w:szCs w:val="32"/>
        </w:rPr>
        <w:t>fak</w:t>
      </w:r>
      <w:r>
        <w:rPr>
          <w:sz w:val="32"/>
          <w:szCs w:val="32"/>
        </w:rPr>
        <w:t>tor.P</w:t>
      </w:r>
      <w:r w:rsidRPr="008A550A">
        <w:rPr>
          <w:sz w:val="32"/>
          <w:szCs w:val="32"/>
        </w:rPr>
        <w:t>rotože</w:t>
      </w:r>
      <w:proofErr w:type="spellEnd"/>
      <w:proofErr w:type="gramEnd"/>
      <w:r w:rsidRPr="008A550A">
        <w:rPr>
          <w:sz w:val="32"/>
          <w:szCs w:val="32"/>
        </w:rPr>
        <w:t xml:space="preserve"> mohou existovat pokyny, které používají prvky procesoru společně a které společně zvyšují výkon.</w:t>
      </w:r>
      <w:r w:rsidRPr="006A6DA2">
        <w:t xml:space="preserve"> </w:t>
      </w:r>
      <w:r w:rsidRPr="006A6DA2">
        <w:rPr>
          <w:sz w:val="32"/>
          <w:szCs w:val="32"/>
        </w:rPr>
        <w:t xml:space="preserve">Výpočet IPC se provádí spuštěním nastavené části </w:t>
      </w:r>
      <w:proofErr w:type="spellStart"/>
      <w:proofErr w:type="gramStart"/>
      <w:r>
        <w:rPr>
          <w:sz w:val="32"/>
          <w:szCs w:val="32"/>
        </w:rPr>
        <w:t>kódu.C</w:t>
      </w:r>
      <w:r w:rsidRPr="006A6DA2">
        <w:rPr>
          <w:sz w:val="32"/>
          <w:szCs w:val="32"/>
        </w:rPr>
        <w:t>yklus</w:t>
      </w:r>
      <w:proofErr w:type="spellEnd"/>
      <w:proofErr w:type="gramEnd"/>
      <w:r w:rsidRPr="006A6DA2">
        <w:rPr>
          <w:sz w:val="32"/>
          <w:szCs w:val="32"/>
        </w:rPr>
        <w:t xml:space="preserve"> taktovací frekvencí (cy</w:t>
      </w:r>
      <w:r>
        <w:rPr>
          <w:sz w:val="32"/>
          <w:szCs w:val="32"/>
        </w:rPr>
        <w:t>kly za sekundu uvedené v Hertz- Hz)</w:t>
      </w:r>
      <w:r w:rsidRPr="006A6DA2">
        <w:rPr>
          <w:sz w:val="32"/>
          <w:szCs w:val="32"/>
        </w:rPr>
        <w:t xml:space="preserve">Počet instrukcí za sekundu je přibližný indikátor pravděpodobného výkonu </w:t>
      </w:r>
      <w:proofErr w:type="spellStart"/>
      <w:r w:rsidRPr="006A6DA2">
        <w:rPr>
          <w:sz w:val="32"/>
          <w:szCs w:val="32"/>
        </w:rPr>
        <w:t>procesoru.</w:t>
      </w:r>
      <w:r>
        <w:rPr>
          <w:sz w:val="32"/>
          <w:szCs w:val="32"/>
        </w:rPr>
        <w:t>Cyklus</w:t>
      </w:r>
      <w:proofErr w:type="spellEnd"/>
      <w:r>
        <w:rPr>
          <w:sz w:val="32"/>
          <w:szCs w:val="32"/>
        </w:rPr>
        <w:t xml:space="preserve"> za sekundu udávají v Hz (frekvence)</w:t>
      </w:r>
      <w:r w:rsidR="009D1C74">
        <w:rPr>
          <w:sz w:val="32"/>
          <w:szCs w:val="32"/>
        </w:rPr>
        <w:t>.</w:t>
      </w:r>
    </w:p>
    <w:p w14:paraId="7206D5A7" w14:textId="77777777" w:rsidR="00503A4C" w:rsidRDefault="00503A4C" w:rsidP="00503A4C">
      <w:pPr>
        <w:rPr>
          <w:sz w:val="32"/>
          <w:szCs w:val="32"/>
        </w:rPr>
      </w:pPr>
      <w:proofErr w:type="spellStart"/>
      <w:proofErr w:type="gramStart"/>
      <w:r w:rsidRPr="009F49D7">
        <w:rPr>
          <w:b/>
          <w:sz w:val="32"/>
          <w:szCs w:val="32"/>
        </w:rPr>
        <w:t>Cache</w:t>
      </w:r>
      <w:proofErr w:type="spellEnd"/>
      <w:r>
        <w:rPr>
          <w:sz w:val="32"/>
          <w:szCs w:val="32"/>
        </w:rPr>
        <w:t>-počeštěle-</w:t>
      </w:r>
      <w:proofErr w:type="spellStart"/>
      <w:r>
        <w:rPr>
          <w:sz w:val="32"/>
          <w:szCs w:val="32"/>
        </w:rPr>
        <w:t>keš</w:t>
      </w:r>
      <w:proofErr w:type="spellEnd"/>
      <w:proofErr w:type="gramEnd"/>
      <w:r>
        <w:rPr>
          <w:sz w:val="32"/>
          <w:szCs w:val="32"/>
        </w:rPr>
        <w:t xml:space="preserve"> –</w:t>
      </w:r>
      <w:proofErr w:type="spellStart"/>
      <w:proofErr w:type="gramStart"/>
      <w:r>
        <w:rPr>
          <w:sz w:val="32"/>
          <w:szCs w:val="32"/>
        </w:rPr>
        <w:t>mezipaměť</w:t>
      </w:r>
      <w:proofErr w:type="spellEnd"/>
      <w:proofErr w:type="gramEnd"/>
      <w:r>
        <w:rPr>
          <w:sz w:val="32"/>
          <w:szCs w:val="32"/>
        </w:rPr>
        <w:t>-</w:t>
      </w:r>
      <w:r>
        <w:t xml:space="preserve"> </w:t>
      </w:r>
      <w:r w:rsidRPr="00ED370B">
        <w:rPr>
          <w:sz w:val="32"/>
        </w:rPr>
        <w:t>J</w:t>
      </w:r>
      <w:r w:rsidRPr="00ED370B">
        <w:rPr>
          <w:sz w:val="32"/>
          <w:szCs w:val="32"/>
        </w:rPr>
        <w:t>e v informatice označení pro hardwarovou nebo softwarovou součást počítače, která uchovává data a tím následující přístup k těmto datům může být rychlejší. Od vyrovnávací paměti (</w:t>
      </w:r>
      <w:proofErr w:type="spellStart"/>
      <w:r w:rsidRPr="00ED370B">
        <w:rPr>
          <w:sz w:val="32"/>
          <w:szCs w:val="32"/>
        </w:rPr>
        <w:t>bufferu</w:t>
      </w:r>
      <w:proofErr w:type="spellEnd"/>
      <w:r w:rsidRPr="00ED370B">
        <w:rPr>
          <w:sz w:val="32"/>
          <w:szCs w:val="32"/>
        </w:rPr>
        <w:t xml:space="preserve">) se </w:t>
      </w:r>
      <w:proofErr w:type="spellStart"/>
      <w:r w:rsidRPr="00ED370B">
        <w:rPr>
          <w:sz w:val="32"/>
          <w:szCs w:val="32"/>
        </w:rPr>
        <w:t>cache</w:t>
      </w:r>
      <w:proofErr w:type="spellEnd"/>
      <w:r w:rsidRPr="00ED370B">
        <w:rPr>
          <w:sz w:val="32"/>
          <w:szCs w:val="32"/>
        </w:rPr>
        <w:t xml:space="preserve"> liší tím, že může poskytovat data v ní uložená opakovaně (zatímco vyrovnávací pamětí data pouze procházejí). Použití termínu </w:t>
      </w:r>
      <w:proofErr w:type="spellStart"/>
      <w:r w:rsidRPr="00ED370B">
        <w:rPr>
          <w:sz w:val="32"/>
          <w:szCs w:val="32"/>
        </w:rPr>
        <w:t>cache</w:t>
      </w:r>
      <w:proofErr w:type="spellEnd"/>
      <w:r w:rsidRPr="00ED370B">
        <w:rPr>
          <w:sz w:val="32"/>
          <w:szCs w:val="32"/>
        </w:rPr>
        <w:t xml:space="preserve"> a vyrovnávací paměť může být zaměňováno, protože obě funkce mohou splývat.</w:t>
      </w:r>
      <w:r w:rsidRPr="00ED370B">
        <w:t xml:space="preserve"> </w:t>
      </w:r>
      <w:proofErr w:type="spellStart"/>
      <w:r w:rsidRPr="00ED370B">
        <w:rPr>
          <w:sz w:val="32"/>
          <w:szCs w:val="32"/>
        </w:rPr>
        <w:t>Cache</w:t>
      </w:r>
      <w:proofErr w:type="spellEnd"/>
      <w:r w:rsidRPr="00ED370B">
        <w:rPr>
          <w:sz w:val="32"/>
          <w:szCs w:val="32"/>
        </w:rPr>
        <w:t xml:space="preserve"> je tvořena (relativně) rychlou pamětí, která je však dražší. Proto má </w:t>
      </w:r>
      <w:proofErr w:type="spellStart"/>
      <w:r w:rsidRPr="00ED370B">
        <w:rPr>
          <w:sz w:val="32"/>
          <w:szCs w:val="32"/>
        </w:rPr>
        <w:t>cache</w:t>
      </w:r>
      <w:proofErr w:type="spellEnd"/>
      <w:r w:rsidRPr="00ED370B">
        <w:rPr>
          <w:sz w:val="32"/>
          <w:szCs w:val="32"/>
        </w:rPr>
        <w:t xml:space="preserve"> menší velikost, než úložný prostor, ke kterému zrychluje přístup. </w:t>
      </w:r>
      <w:r w:rsidRPr="00ED370B">
        <w:rPr>
          <w:sz w:val="32"/>
          <w:szCs w:val="32"/>
        </w:rPr>
        <w:lastRenderedPageBreak/>
        <w:t xml:space="preserve">Optimalizací úspěšného využití </w:t>
      </w:r>
      <w:proofErr w:type="spellStart"/>
      <w:r w:rsidRPr="00ED370B">
        <w:rPr>
          <w:sz w:val="32"/>
          <w:szCs w:val="32"/>
        </w:rPr>
        <w:t>cache</w:t>
      </w:r>
      <w:proofErr w:type="spellEnd"/>
      <w:r w:rsidRPr="00ED370B">
        <w:rPr>
          <w:sz w:val="32"/>
          <w:szCs w:val="32"/>
        </w:rPr>
        <w:t xml:space="preserve"> lze dosáhnout vyššího výkonu zařízení (počítače). Hardwarovou </w:t>
      </w:r>
      <w:proofErr w:type="spellStart"/>
      <w:r w:rsidRPr="00ED370B">
        <w:rPr>
          <w:sz w:val="32"/>
          <w:szCs w:val="32"/>
        </w:rPr>
        <w:t>cache</w:t>
      </w:r>
      <w:proofErr w:type="spellEnd"/>
      <w:r w:rsidRPr="00ED370B">
        <w:rPr>
          <w:sz w:val="32"/>
          <w:szCs w:val="32"/>
        </w:rPr>
        <w:t xml:space="preserve"> najdeme v mikroprocesorech nebo pevných discích. </w:t>
      </w:r>
      <w:proofErr w:type="spellStart"/>
      <w:r w:rsidRPr="00ED370B">
        <w:rPr>
          <w:sz w:val="32"/>
          <w:szCs w:val="32"/>
        </w:rPr>
        <w:t>Cache</w:t>
      </w:r>
      <w:proofErr w:type="spellEnd"/>
      <w:r w:rsidRPr="00ED370B">
        <w:rPr>
          <w:sz w:val="32"/>
          <w:szCs w:val="32"/>
        </w:rPr>
        <w:t xml:space="preserve"> může být softwarově vytvořena v operační paměti.</w:t>
      </w:r>
      <w:r w:rsidRPr="00507DA1">
        <w:t xml:space="preserve"> </w:t>
      </w:r>
      <w:r w:rsidRPr="00507DA1">
        <w:rPr>
          <w:sz w:val="32"/>
          <w:szCs w:val="32"/>
        </w:rPr>
        <w:t xml:space="preserve">Účelem </w:t>
      </w:r>
      <w:proofErr w:type="spellStart"/>
      <w:r w:rsidRPr="00507DA1">
        <w:rPr>
          <w:sz w:val="32"/>
          <w:szCs w:val="32"/>
        </w:rPr>
        <w:t>cache</w:t>
      </w:r>
      <w:proofErr w:type="spellEnd"/>
      <w:r w:rsidRPr="00507DA1">
        <w:rPr>
          <w:sz w:val="32"/>
          <w:szCs w:val="32"/>
        </w:rPr>
        <w:t xml:space="preserve"> je urychlit přístup k (často používaným) datům, která jsou uložena na „pomalých“ úložištích tím, že je (požadovaná) část dat umístěna do rychlejšího úložiště (paměti). Například v současných mikroprocesorech funguje </w:t>
      </w:r>
      <w:proofErr w:type="spellStart"/>
      <w:r w:rsidRPr="00507DA1">
        <w:rPr>
          <w:sz w:val="32"/>
          <w:szCs w:val="32"/>
        </w:rPr>
        <w:t>cache</w:t>
      </w:r>
      <w:proofErr w:type="spellEnd"/>
      <w:r w:rsidRPr="00507DA1">
        <w:rPr>
          <w:sz w:val="32"/>
          <w:szCs w:val="32"/>
        </w:rPr>
        <w:t xml:space="preserve"> automaticky (tzv. hardwarová </w:t>
      </w:r>
      <w:proofErr w:type="spellStart"/>
      <w:r w:rsidRPr="00507DA1">
        <w:rPr>
          <w:sz w:val="32"/>
          <w:szCs w:val="32"/>
        </w:rPr>
        <w:t>cache</w:t>
      </w:r>
      <w:proofErr w:type="spellEnd"/>
      <w:r w:rsidRPr="00507DA1">
        <w:rPr>
          <w:sz w:val="32"/>
          <w:szCs w:val="32"/>
        </w:rPr>
        <w:t xml:space="preserve">) a urychluje přístupy do operační paměti počítače. Další </w:t>
      </w:r>
      <w:proofErr w:type="spellStart"/>
      <w:r w:rsidRPr="00507DA1">
        <w:rPr>
          <w:sz w:val="32"/>
          <w:szCs w:val="32"/>
        </w:rPr>
        <w:t>cache</w:t>
      </w:r>
      <w:proofErr w:type="spellEnd"/>
      <w:r w:rsidRPr="00507DA1">
        <w:rPr>
          <w:sz w:val="32"/>
          <w:szCs w:val="32"/>
        </w:rPr>
        <w:t xml:space="preserve"> je řízena jádrem operačního systému (softwarová </w:t>
      </w:r>
      <w:proofErr w:type="spellStart"/>
      <w:r w:rsidRPr="00507DA1">
        <w:rPr>
          <w:sz w:val="32"/>
          <w:szCs w:val="32"/>
        </w:rPr>
        <w:t>cache</w:t>
      </w:r>
      <w:proofErr w:type="spellEnd"/>
      <w:r w:rsidRPr="00507DA1">
        <w:rPr>
          <w:sz w:val="32"/>
          <w:szCs w:val="32"/>
        </w:rPr>
        <w:t xml:space="preserve">), je umístěna v operační paměti RAM a slouží k uchování (často používaných) dat umístěných na pevném disku, čímž urychluje práci počítače. </w:t>
      </w:r>
      <w:proofErr w:type="spellStart"/>
      <w:r w:rsidRPr="00507DA1">
        <w:rPr>
          <w:sz w:val="32"/>
          <w:szCs w:val="32"/>
        </w:rPr>
        <w:t>Cache</w:t>
      </w:r>
      <w:proofErr w:type="spellEnd"/>
      <w:r w:rsidRPr="00507DA1">
        <w:rPr>
          <w:sz w:val="32"/>
          <w:szCs w:val="32"/>
        </w:rPr>
        <w:t xml:space="preserve"> webového prohlížeče obsahuje dříve navštívené stránky (obrázky a další objekty), takže pokud se uživatel vrátí zpět nebo následující stránka obsahuje stejné prvky, nemusí se stahovat přes počítačovou síť, ale jsou poskytnuty z </w:t>
      </w:r>
      <w:proofErr w:type="spellStart"/>
      <w:r w:rsidRPr="00507DA1">
        <w:rPr>
          <w:sz w:val="32"/>
          <w:szCs w:val="32"/>
        </w:rPr>
        <w:t>cache</w:t>
      </w:r>
      <w:proofErr w:type="spellEnd"/>
      <w:r w:rsidRPr="00507DA1">
        <w:rPr>
          <w:sz w:val="32"/>
          <w:szCs w:val="32"/>
        </w:rPr>
        <w:t xml:space="preserve"> (operační paměť nebo pevný disk).</w:t>
      </w:r>
    </w:p>
    <w:p w14:paraId="0CD6D186" w14:textId="77777777" w:rsidR="00503A4C" w:rsidRPr="00081F36" w:rsidRDefault="00503A4C" w:rsidP="00B80361">
      <w:pPr>
        <w:rPr>
          <w:sz w:val="44"/>
          <w:szCs w:val="32"/>
        </w:rPr>
      </w:pPr>
    </w:p>
    <w:p w14:paraId="67EF9DCA" w14:textId="7FA094D3" w:rsidR="00B80361" w:rsidRDefault="00FA155E" w:rsidP="00B80361">
      <w:pPr>
        <w:rPr>
          <w:sz w:val="96"/>
          <w:szCs w:val="96"/>
        </w:rPr>
      </w:pPr>
      <w:r>
        <w:rPr>
          <w:sz w:val="96"/>
          <w:szCs w:val="96"/>
        </w:rPr>
        <w:t xml:space="preserve">     </w:t>
      </w:r>
      <w:r w:rsidRPr="00FA155E">
        <w:rPr>
          <w:sz w:val="96"/>
          <w:szCs w:val="96"/>
        </w:rPr>
        <w:t>Operační paměť</w:t>
      </w:r>
    </w:p>
    <w:p w14:paraId="25AE4D31" w14:textId="77777777" w:rsidR="00EE25CE" w:rsidRDefault="00FA155E" w:rsidP="00B80361">
      <w:pPr>
        <w:rPr>
          <w:sz w:val="32"/>
          <w:szCs w:val="32"/>
        </w:rPr>
      </w:pPr>
      <w:r w:rsidRPr="009F49D7">
        <w:rPr>
          <w:b/>
          <w:sz w:val="32"/>
          <w:szCs w:val="32"/>
        </w:rPr>
        <w:t>RAM</w:t>
      </w:r>
      <w:r>
        <w:rPr>
          <w:sz w:val="32"/>
          <w:szCs w:val="32"/>
        </w:rPr>
        <w:t xml:space="preserve"> - </w:t>
      </w:r>
      <w:proofErr w:type="spellStart"/>
      <w:r w:rsidRPr="00FA155E">
        <w:rPr>
          <w:sz w:val="32"/>
          <w:szCs w:val="32"/>
        </w:rPr>
        <w:t>Random</w:t>
      </w:r>
      <w:proofErr w:type="spellEnd"/>
      <w:r w:rsidRPr="00FA155E">
        <w:rPr>
          <w:sz w:val="32"/>
          <w:szCs w:val="32"/>
        </w:rPr>
        <w:t xml:space="preserve"> Access </w:t>
      </w:r>
      <w:proofErr w:type="spellStart"/>
      <w:r w:rsidRPr="00FA155E">
        <w:rPr>
          <w:sz w:val="32"/>
          <w:szCs w:val="32"/>
        </w:rPr>
        <w:t>Memory</w:t>
      </w:r>
      <w:proofErr w:type="spellEnd"/>
      <w:r w:rsidR="00EE25CE">
        <w:rPr>
          <w:sz w:val="32"/>
          <w:szCs w:val="32"/>
        </w:rPr>
        <w:t xml:space="preserve"> - </w:t>
      </w:r>
      <w:r w:rsidR="00EE25CE" w:rsidRPr="00FA155E">
        <w:rPr>
          <w:sz w:val="32"/>
          <w:szCs w:val="32"/>
        </w:rPr>
        <w:t xml:space="preserve">Toto slovní spojení se často překládá do češtiny jako „paměť s náhodným přístupem“. Zatímco slovo </w:t>
      </w:r>
      <w:proofErr w:type="spellStart"/>
      <w:r w:rsidR="00EE25CE" w:rsidRPr="00FA155E">
        <w:rPr>
          <w:sz w:val="32"/>
          <w:szCs w:val="32"/>
        </w:rPr>
        <w:t>random</w:t>
      </w:r>
      <w:proofErr w:type="spellEnd"/>
      <w:r w:rsidR="00EE25CE" w:rsidRPr="00FA155E">
        <w:rPr>
          <w:sz w:val="32"/>
          <w:szCs w:val="32"/>
        </w:rPr>
        <w:t xml:space="preserve"> má v angličtině význam „dějící se nebo vybraný bez nějakého určitého plánu, cíle nebo vzoru“</w:t>
      </w:r>
      <w:r w:rsidR="00EE25CE">
        <w:rPr>
          <w:sz w:val="32"/>
          <w:szCs w:val="32"/>
        </w:rPr>
        <w:t>.</w:t>
      </w:r>
    </w:p>
    <w:p w14:paraId="7F9BF9D5" w14:textId="232AC42A" w:rsidR="00FA155E" w:rsidRDefault="00EE25CE" w:rsidP="00B80361">
      <w:pPr>
        <w:rPr>
          <w:sz w:val="32"/>
          <w:szCs w:val="32"/>
        </w:rPr>
      </w:pPr>
      <w:r>
        <w:rPr>
          <w:sz w:val="32"/>
          <w:szCs w:val="32"/>
        </w:rPr>
        <w:t xml:space="preserve">RAM je </w:t>
      </w:r>
      <w:r w:rsidRPr="00EE25CE">
        <w:rPr>
          <w:sz w:val="32"/>
          <w:szCs w:val="32"/>
        </w:rPr>
        <w:t xml:space="preserve">určená pro dočasné uložení zpracovávaných dat a spouštěného programového kódu. Tato paměť má obvykle rychlejší přístup, než vnější paměť (např. pevný </w:t>
      </w:r>
      <w:proofErr w:type="spellStart"/>
      <w:proofErr w:type="gramStart"/>
      <w:r w:rsidRPr="00EE25CE">
        <w:rPr>
          <w:sz w:val="32"/>
          <w:szCs w:val="32"/>
        </w:rPr>
        <w:t>disk</w:t>
      </w:r>
      <w:r w:rsidR="00FA155E" w:rsidRPr="00FA155E">
        <w:rPr>
          <w:sz w:val="32"/>
          <w:szCs w:val="32"/>
        </w:rPr>
        <w:t>.Paměť</w:t>
      </w:r>
      <w:proofErr w:type="spellEnd"/>
      <w:proofErr w:type="gramEnd"/>
      <w:r w:rsidR="00FA155E" w:rsidRPr="00FA155E">
        <w:rPr>
          <w:sz w:val="32"/>
          <w:szCs w:val="32"/>
        </w:rPr>
        <w:t xml:space="preserve"> RAM se používá hlavně jako operační paměť </w:t>
      </w:r>
      <w:proofErr w:type="spellStart"/>
      <w:r w:rsidR="00FA155E" w:rsidRPr="00FA155E">
        <w:rPr>
          <w:sz w:val="32"/>
          <w:szCs w:val="32"/>
        </w:rPr>
        <w:t>počítačů</w:t>
      </w:r>
      <w:r w:rsidR="00FA155E">
        <w:rPr>
          <w:sz w:val="32"/>
          <w:szCs w:val="32"/>
        </w:rPr>
        <w:t>,</w:t>
      </w:r>
      <w:r w:rsidR="00FA155E" w:rsidRPr="00FA155E">
        <w:rPr>
          <w:sz w:val="32"/>
          <w:szCs w:val="32"/>
        </w:rPr>
        <w:t>paměť</w:t>
      </w:r>
      <w:proofErr w:type="spellEnd"/>
      <w:r w:rsidR="00FA155E">
        <w:rPr>
          <w:sz w:val="32"/>
          <w:szCs w:val="32"/>
        </w:rPr>
        <w:t xml:space="preserve"> </w:t>
      </w:r>
      <w:r w:rsidR="00FA155E" w:rsidRPr="00FA155E">
        <w:rPr>
          <w:sz w:val="32"/>
          <w:szCs w:val="32"/>
        </w:rPr>
        <w:t xml:space="preserve"> v níž jsou uloženy běžící programy (včetně operačního systému) a jejich </w:t>
      </w:r>
      <w:proofErr w:type="spellStart"/>
      <w:r w:rsidR="00FA155E" w:rsidRPr="00FA155E">
        <w:rPr>
          <w:sz w:val="32"/>
          <w:szCs w:val="32"/>
        </w:rPr>
        <w:t>data.</w:t>
      </w:r>
      <w:r w:rsidR="00FA155E">
        <w:rPr>
          <w:sz w:val="32"/>
          <w:szCs w:val="32"/>
        </w:rPr>
        <w:t>O</w:t>
      </w:r>
      <w:r w:rsidR="00FA155E" w:rsidRPr="00FA155E">
        <w:rPr>
          <w:sz w:val="32"/>
          <w:szCs w:val="32"/>
        </w:rPr>
        <w:t>bsah</w:t>
      </w:r>
      <w:proofErr w:type="spellEnd"/>
      <w:r w:rsidR="00FA155E" w:rsidRPr="00FA155E">
        <w:rPr>
          <w:sz w:val="32"/>
          <w:szCs w:val="32"/>
        </w:rPr>
        <w:t xml:space="preserve"> v současnosti používaných polovodičových RAM se po odpojení </w:t>
      </w:r>
      <w:r w:rsidR="00FA155E" w:rsidRPr="00FA155E">
        <w:rPr>
          <w:sz w:val="32"/>
          <w:szCs w:val="32"/>
        </w:rPr>
        <w:lastRenderedPageBreak/>
        <w:t xml:space="preserve">napájení </w:t>
      </w:r>
      <w:proofErr w:type="spellStart"/>
      <w:r w:rsidR="00FA155E" w:rsidRPr="00FA155E">
        <w:rPr>
          <w:sz w:val="32"/>
          <w:szCs w:val="32"/>
        </w:rPr>
        <w:t>vymaže</w:t>
      </w:r>
      <w:r>
        <w:rPr>
          <w:sz w:val="32"/>
          <w:szCs w:val="32"/>
        </w:rPr>
        <w:t>.P</w:t>
      </w:r>
      <w:r w:rsidR="00FA155E" w:rsidRPr="00FA155E">
        <w:rPr>
          <w:sz w:val="32"/>
          <w:szCs w:val="32"/>
        </w:rPr>
        <w:t>roto</w:t>
      </w:r>
      <w:proofErr w:type="spellEnd"/>
      <w:r w:rsidR="00FA155E" w:rsidRPr="00FA155E">
        <w:rPr>
          <w:sz w:val="32"/>
          <w:szCs w:val="32"/>
        </w:rPr>
        <w:t xml:space="preserve"> data, která mají být zachována, je nutné ukládat na disk nebo do </w:t>
      </w:r>
      <w:proofErr w:type="spellStart"/>
      <w:r w:rsidR="00FA155E" w:rsidRPr="00FA155E">
        <w:rPr>
          <w:sz w:val="32"/>
          <w:szCs w:val="32"/>
        </w:rPr>
        <w:t>flash</w:t>
      </w:r>
      <w:proofErr w:type="spellEnd"/>
      <w:r w:rsidR="00FA155E" w:rsidRPr="00FA155E">
        <w:rPr>
          <w:sz w:val="32"/>
          <w:szCs w:val="32"/>
        </w:rPr>
        <w:t xml:space="preserve"> paměti</w:t>
      </w:r>
      <w:r>
        <w:rPr>
          <w:sz w:val="32"/>
          <w:szCs w:val="32"/>
        </w:rPr>
        <w:t>.</w:t>
      </w:r>
      <w:r w:rsidR="00FA155E" w:rsidRPr="00FA155E">
        <w:rPr>
          <w:sz w:val="32"/>
          <w:szCs w:val="32"/>
        </w:rPr>
        <w:t xml:space="preserve"> </w:t>
      </w:r>
    </w:p>
    <w:p w14:paraId="47EC282B" w14:textId="5A99E70F" w:rsidR="00FA155E" w:rsidRDefault="00FA155E" w:rsidP="00B80361">
      <w:pPr>
        <w:rPr>
          <w:sz w:val="32"/>
          <w:szCs w:val="32"/>
        </w:rPr>
      </w:pPr>
      <w:r w:rsidRPr="00EE25CE">
        <w:rPr>
          <w:b/>
          <w:bCs/>
          <w:sz w:val="32"/>
          <w:szCs w:val="32"/>
        </w:rPr>
        <w:t>SIMM –</w:t>
      </w:r>
      <w:r w:rsidRPr="00EE25CE">
        <w:rPr>
          <w:sz w:val="28"/>
          <w:szCs w:val="28"/>
        </w:rPr>
        <w:t xml:space="preserve"> </w:t>
      </w:r>
      <w:r w:rsidRPr="00FA155E">
        <w:rPr>
          <w:sz w:val="32"/>
          <w:szCs w:val="32"/>
        </w:rPr>
        <w:t xml:space="preserve">(72pin, 30pin) – (Single </w:t>
      </w:r>
      <w:proofErr w:type="spellStart"/>
      <w:r w:rsidRPr="00FA155E">
        <w:rPr>
          <w:sz w:val="32"/>
          <w:szCs w:val="32"/>
        </w:rPr>
        <w:t>Inline</w:t>
      </w:r>
      <w:proofErr w:type="spellEnd"/>
      <w:r w:rsidRPr="00FA155E">
        <w:rPr>
          <w:sz w:val="32"/>
          <w:szCs w:val="32"/>
        </w:rPr>
        <w:t xml:space="preserve"> </w:t>
      </w:r>
      <w:proofErr w:type="spellStart"/>
      <w:r w:rsidRPr="00FA155E">
        <w:rPr>
          <w:sz w:val="32"/>
          <w:szCs w:val="32"/>
        </w:rPr>
        <w:t>Memory</w:t>
      </w:r>
      <w:proofErr w:type="spellEnd"/>
      <w:r w:rsidRPr="00FA155E">
        <w:rPr>
          <w:sz w:val="32"/>
          <w:szCs w:val="32"/>
        </w:rPr>
        <w:t xml:space="preserve"> Module)</w:t>
      </w:r>
    </w:p>
    <w:p w14:paraId="5D421CB7" w14:textId="04F4DBD0" w:rsidR="00FA155E" w:rsidRDefault="00FA155E" w:rsidP="00B80361">
      <w:pPr>
        <w:rPr>
          <w:sz w:val="32"/>
          <w:szCs w:val="32"/>
        </w:rPr>
      </w:pPr>
      <w:r w:rsidRPr="00EE25CE">
        <w:rPr>
          <w:b/>
          <w:bCs/>
          <w:sz w:val="32"/>
          <w:szCs w:val="32"/>
        </w:rPr>
        <w:t>DIMM</w:t>
      </w:r>
      <w:r w:rsidRPr="00FA155E">
        <w:rPr>
          <w:sz w:val="32"/>
          <w:szCs w:val="32"/>
        </w:rPr>
        <w:t xml:space="preserve"> – 3,3 V a 5 V – (</w:t>
      </w:r>
      <w:proofErr w:type="spellStart"/>
      <w:r w:rsidRPr="00FA155E">
        <w:rPr>
          <w:sz w:val="32"/>
          <w:szCs w:val="32"/>
        </w:rPr>
        <w:t>Dual</w:t>
      </w:r>
      <w:proofErr w:type="spellEnd"/>
      <w:r w:rsidRPr="00FA155E">
        <w:rPr>
          <w:sz w:val="32"/>
          <w:szCs w:val="32"/>
        </w:rPr>
        <w:t xml:space="preserve"> </w:t>
      </w:r>
      <w:proofErr w:type="spellStart"/>
      <w:r w:rsidRPr="00FA155E">
        <w:rPr>
          <w:sz w:val="32"/>
          <w:szCs w:val="32"/>
        </w:rPr>
        <w:t>Inline</w:t>
      </w:r>
      <w:proofErr w:type="spellEnd"/>
      <w:r w:rsidRPr="00FA155E">
        <w:rPr>
          <w:sz w:val="32"/>
          <w:szCs w:val="32"/>
        </w:rPr>
        <w:t xml:space="preserve"> </w:t>
      </w:r>
      <w:proofErr w:type="spellStart"/>
      <w:r w:rsidRPr="00FA155E">
        <w:rPr>
          <w:sz w:val="32"/>
          <w:szCs w:val="32"/>
        </w:rPr>
        <w:t>Memory</w:t>
      </w:r>
      <w:proofErr w:type="spellEnd"/>
      <w:r w:rsidRPr="00FA155E">
        <w:rPr>
          <w:sz w:val="32"/>
          <w:szCs w:val="32"/>
        </w:rPr>
        <w:t xml:space="preserve"> Module) – Jedná se </w:t>
      </w:r>
      <w:proofErr w:type="spellStart"/>
      <w:r w:rsidRPr="00FA155E">
        <w:rPr>
          <w:sz w:val="32"/>
          <w:szCs w:val="32"/>
        </w:rPr>
        <w:t>defakto</w:t>
      </w:r>
      <w:proofErr w:type="spellEnd"/>
      <w:r w:rsidRPr="00FA155E">
        <w:rPr>
          <w:sz w:val="32"/>
          <w:szCs w:val="32"/>
        </w:rPr>
        <w:t xml:space="preserve"> o dva moduly SIMM</w:t>
      </w:r>
      <w:r>
        <w:rPr>
          <w:sz w:val="32"/>
          <w:szCs w:val="32"/>
        </w:rPr>
        <w:t>.</w:t>
      </w:r>
    </w:p>
    <w:p w14:paraId="40A16B44" w14:textId="4310E9E8" w:rsidR="00FA155E" w:rsidRDefault="00FA155E" w:rsidP="00B80361">
      <w:pPr>
        <w:rPr>
          <w:sz w:val="32"/>
          <w:szCs w:val="32"/>
        </w:rPr>
      </w:pPr>
      <w:r w:rsidRPr="00EE25CE">
        <w:rPr>
          <w:b/>
          <w:bCs/>
          <w:sz w:val="32"/>
          <w:szCs w:val="32"/>
        </w:rPr>
        <w:t>DDR –</w:t>
      </w:r>
      <w:r w:rsidRPr="00FA155E">
        <w:rPr>
          <w:sz w:val="32"/>
          <w:szCs w:val="32"/>
        </w:rPr>
        <w:t xml:space="preserve"> (Double Data </w:t>
      </w:r>
      <w:proofErr w:type="spellStart"/>
      <w:r w:rsidRPr="00FA155E">
        <w:rPr>
          <w:sz w:val="32"/>
          <w:szCs w:val="32"/>
        </w:rPr>
        <w:t>Rate</w:t>
      </w:r>
      <w:proofErr w:type="spellEnd"/>
      <w:r w:rsidRPr="00FA155E">
        <w:rPr>
          <w:sz w:val="32"/>
          <w:szCs w:val="32"/>
        </w:rPr>
        <w:t>) novější typ pamětí typu SDR, 3,3 V, 184 pinů, jen jeden zářez jako pojistka, frekvence 100 až 200 MHz, kapacity od 64 do 2048 MB. Vylepšení je v tom, že přenáší data na náběžné i koncové hraně taktovacího impulsu.</w:t>
      </w:r>
    </w:p>
    <w:p w14:paraId="7AEA3A5A" w14:textId="1740F950" w:rsidR="00FA155E" w:rsidRDefault="00FA155E" w:rsidP="00B80361">
      <w:pPr>
        <w:rPr>
          <w:sz w:val="32"/>
          <w:szCs w:val="32"/>
        </w:rPr>
      </w:pPr>
      <w:r w:rsidRPr="00EE25CE">
        <w:rPr>
          <w:b/>
          <w:bCs/>
          <w:sz w:val="32"/>
          <w:szCs w:val="32"/>
        </w:rPr>
        <w:t>DDR4 –</w:t>
      </w:r>
      <w:r>
        <w:rPr>
          <w:sz w:val="32"/>
          <w:szCs w:val="32"/>
        </w:rPr>
        <w:t xml:space="preserve"> </w:t>
      </w:r>
      <w:r w:rsidRPr="00FA155E">
        <w:rPr>
          <w:sz w:val="32"/>
          <w:szCs w:val="32"/>
        </w:rPr>
        <w:t>Frekvence sběrnice 1066.67 až 2133.33 MHz, až 4266.67 MT/s při 1,05V.</w:t>
      </w:r>
    </w:p>
    <w:p w14:paraId="54A1196E" w14:textId="37A45299" w:rsidR="00FA155E" w:rsidRPr="00FA155E" w:rsidRDefault="00FA155E" w:rsidP="00FA155E">
      <w:pPr>
        <w:rPr>
          <w:b/>
          <w:bCs/>
          <w:sz w:val="32"/>
          <w:szCs w:val="32"/>
        </w:rPr>
      </w:pPr>
      <w:r w:rsidRPr="00FA155E">
        <w:rPr>
          <w:b/>
          <w:bCs/>
          <w:sz w:val="32"/>
          <w:szCs w:val="32"/>
        </w:rPr>
        <w:t xml:space="preserve">Důležité </w:t>
      </w:r>
      <w:proofErr w:type="gramStart"/>
      <w:r w:rsidRPr="00FA155E">
        <w:rPr>
          <w:b/>
          <w:bCs/>
          <w:sz w:val="32"/>
          <w:szCs w:val="32"/>
        </w:rPr>
        <w:t>parametry :</w:t>
      </w:r>
      <w:proofErr w:type="gramEnd"/>
    </w:p>
    <w:p w14:paraId="559F690D" w14:textId="77777777" w:rsidR="00EE25CE" w:rsidRDefault="00FA155E" w:rsidP="00FA155E">
      <w:pPr>
        <w:rPr>
          <w:sz w:val="32"/>
          <w:szCs w:val="32"/>
        </w:rPr>
      </w:pPr>
      <w:r w:rsidRPr="00FA155E">
        <w:rPr>
          <w:sz w:val="32"/>
          <w:szCs w:val="32"/>
        </w:rPr>
        <w:t>Velikost – kolik dat lze do paměti uložit (běžně GB)</w:t>
      </w:r>
    </w:p>
    <w:p w14:paraId="27BD3086" w14:textId="024614FA" w:rsidR="00FA155E" w:rsidRPr="00FA155E" w:rsidRDefault="00FA155E" w:rsidP="00FA155E">
      <w:pPr>
        <w:rPr>
          <w:sz w:val="32"/>
          <w:szCs w:val="32"/>
        </w:rPr>
      </w:pPr>
      <w:r w:rsidRPr="00FA155E">
        <w:rPr>
          <w:sz w:val="32"/>
          <w:szCs w:val="32"/>
        </w:rPr>
        <w:t>Rychlost – jakou rychlostí je paměť schopna komunikovat s ostatním hardware</w:t>
      </w:r>
      <w:r w:rsidR="00EE25CE">
        <w:rPr>
          <w:sz w:val="32"/>
          <w:szCs w:val="32"/>
        </w:rPr>
        <w:t>m</w:t>
      </w:r>
      <w:r w:rsidRPr="00FA155E">
        <w:rPr>
          <w:sz w:val="32"/>
          <w:szCs w:val="32"/>
        </w:rPr>
        <w:t xml:space="preserve"> (běžně GB/s)</w:t>
      </w:r>
      <w:r w:rsidR="00EE25CE">
        <w:rPr>
          <w:sz w:val="32"/>
          <w:szCs w:val="32"/>
        </w:rPr>
        <w:t>.</w:t>
      </w:r>
    </w:p>
    <w:p w14:paraId="32A92A69" w14:textId="22910FA7" w:rsidR="00FA155E" w:rsidRDefault="00FA155E" w:rsidP="00FA155E">
      <w:pPr>
        <w:rPr>
          <w:sz w:val="32"/>
          <w:szCs w:val="32"/>
        </w:rPr>
      </w:pPr>
      <w:r w:rsidRPr="00FA155E">
        <w:rPr>
          <w:sz w:val="32"/>
          <w:szCs w:val="32"/>
        </w:rPr>
        <w:t>Připojení – konektor, nebo patice</w:t>
      </w:r>
      <w:r w:rsidR="00EE25CE">
        <w:rPr>
          <w:sz w:val="32"/>
          <w:szCs w:val="32"/>
        </w:rPr>
        <w:t>.</w:t>
      </w:r>
    </w:p>
    <w:p w14:paraId="3166A14D" w14:textId="3911C6EB" w:rsidR="00EE25CE" w:rsidRDefault="003652A8" w:rsidP="00FA155E">
      <w:pPr>
        <w:rPr>
          <w:b/>
          <w:bCs/>
          <w:sz w:val="96"/>
          <w:szCs w:val="96"/>
        </w:rPr>
      </w:pPr>
      <w:r w:rsidRPr="003652A8">
        <w:rPr>
          <w:b/>
          <w:bCs/>
          <w:sz w:val="96"/>
          <w:szCs w:val="96"/>
        </w:rPr>
        <w:t>Pamě</w:t>
      </w:r>
      <w:r>
        <w:rPr>
          <w:b/>
          <w:bCs/>
          <w:sz w:val="96"/>
          <w:szCs w:val="96"/>
        </w:rPr>
        <w:t>ť</w:t>
      </w:r>
      <w:r w:rsidRPr="003652A8">
        <w:rPr>
          <w:b/>
          <w:bCs/>
          <w:sz w:val="96"/>
          <w:szCs w:val="96"/>
        </w:rPr>
        <w:t>ové disky</w:t>
      </w:r>
    </w:p>
    <w:p w14:paraId="7A08EF19" w14:textId="10F1AAD2" w:rsidR="003652A8" w:rsidRDefault="003652A8" w:rsidP="00FA155E">
      <w:pPr>
        <w:rPr>
          <w:sz w:val="32"/>
          <w:szCs w:val="32"/>
        </w:rPr>
      </w:pPr>
      <w:r w:rsidRPr="002D4228">
        <w:rPr>
          <w:b/>
          <w:bCs/>
          <w:sz w:val="36"/>
          <w:szCs w:val="36"/>
        </w:rPr>
        <w:t>Hard Disk Drive – HDD – Pevný disk</w:t>
      </w:r>
      <w:r w:rsidRPr="002D4228">
        <w:rPr>
          <w:sz w:val="36"/>
          <w:szCs w:val="36"/>
        </w:rPr>
        <w:t xml:space="preserve"> - </w:t>
      </w:r>
      <w:r>
        <w:rPr>
          <w:sz w:val="32"/>
          <w:szCs w:val="32"/>
        </w:rPr>
        <w:t>J</w:t>
      </w:r>
      <w:r w:rsidRPr="003652A8">
        <w:rPr>
          <w:sz w:val="32"/>
          <w:szCs w:val="32"/>
        </w:rPr>
        <w:t>e zařízení, které se používá v počítačích a ve spotřební k dočasnému nebo trvalému uchovávání většího množství dat pomocí magnetické indukce. Předchůdcem pevných disků je magnetická páska a disketa.</w:t>
      </w:r>
      <w:r w:rsidRPr="003652A8">
        <w:t xml:space="preserve"> </w:t>
      </w:r>
      <w:r w:rsidRPr="003652A8">
        <w:rPr>
          <w:sz w:val="32"/>
          <w:szCs w:val="32"/>
        </w:rPr>
        <w:t>Skládá se z pohonu a vřetene, na něž je navlečena kruhová deska, či několik desek (podle potřebné kapacity) s magnetickým povrchem, který zapisují a snímají pohyblivé hlavy, zpravidla po jedné na každém povrchu (jedna deska má dva povrchy a každý povrch svou hlavičku).</w:t>
      </w:r>
    </w:p>
    <w:p w14:paraId="22330778" w14:textId="73B789A4" w:rsidR="00552C2A" w:rsidRDefault="00552C2A" w:rsidP="00FA155E">
      <w:pPr>
        <w:rPr>
          <w:sz w:val="32"/>
          <w:szCs w:val="32"/>
        </w:rPr>
      </w:pPr>
      <w:r w:rsidRPr="00552C2A">
        <w:rPr>
          <w:sz w:val="32"/>
          <w:szCs w:val="32"/>
        </w:rPr>
        <w:lastRenderedPageBreak/>
        <w:t>Data jsou na pevném disku uložena v podobě magnetického záznamu. Disk tvoří kovové nebo keramické desky – tzv. plotny, pokryté tenkou magneticky tvrdší vrstvou</w:t>
      </w:r>
      <w:r>
        <w:rPr>
          <w:sz w:val="32"/>
          <w:szCs w:val="32"/>
        </w:rPr>
        <w:t>.</w:t>
      </w:r>
      <w:r w:rsidRPr="00552C2A">
        <w:t xml:space="preserve"> </w:t>
      </w:r>
      <w:r w:rsidRPr="00552C2A">
        <w:rPr>
          <w:sz w:val="32"/>
          <w:szCs w:val="32"/>
        </w:rPr>
        <w:t xml:space="preserve">Čtení a zápis dat na magnetickou vrstvu zajišťuje čtecí a zápisová hlava. Dříve se používaly </w:t>
      </w:r>
      <w:proofErr w:type="spellStart"/>
      <w:r w:rsidRPr="00552C2A">
        <w:rPr>
          <w:sz w:val="32"/>
          <w:szCs w:val="32"/>
        </w:rPr>
        <w:t>magnetodynamické</w:t>
      </w:r>
      <w:proofErr w:type="spellEnd"/>
      <w:r w:rsidRPr="00552C2A">
        <w:rPr>
          <w:sz w:val="32"/>
          <w:szCs w:val="32"/>
        </w:rPr>
        <w:t xml:space="preserve"> hlavy, nyní se používá krystal měnící vodivost podle intenzity </w:t>
      </w:r>
      <w:proofErr w:type="spellStart"/>
      <w:r w:rsidRPr="00552C2A">
        <w:rPr>
          <w:sz w:val="32"/>
          <w:szCs w:val="32"/>
        </w:rPr>
        <w:t>mag</w:t>
      </w:r>
      <w:proofErr w:type="spellEnd"/>
      <w:r w:rsidRPr="00552C2A">
        <w:rPr>
          <w:sz w:val="32"/>
          <w:szCs w:val="32"/>
        </w:rPr>
        <w:t>. pole. Hlava „plave“ na vzduchovém polštáři těsně nad povrchem, ve vzdálenosti řádově několika nanometrů</w:t>
      </w:r>
      <w:r w:rsidR="002D4228">
        <w:rPr>
          <w:sz w:val="32"/>
          <w:szCs w:val="32"/>
        </w:rPr>
        <w:t>.</w:t>
      </w:r>
    </w:p>
    <w:p w14:paraId="632852EF" w14:textId="77777777" w:rsidR="002D4228" w:rsidRDefault="002D4228" w:rsidP="00FA155E">
      <w:pPr>
        <w:rPr>
          <w:sz w:val="32"/>
          <w:szCs w:val="32"/>
        </w:rPr>
      </w:pPr>
    </w:p>
    <w:p w14:paraId="45313195" w14:textId="77777777" w:rsidR="002D4228" w:rsidRDefault="002D4228" w:rsidP="002D4228">
      <w:pPr>
        <w:rPr>
          <w:sz w:val="32"/>
          <w:szCs w:val="32"/>
        </w:rPr>
      </w:pPr>
      <w:r w:rsidRPr="002D4228">
        <w:rPr>
          <w:sz w:val="32"/>
          <w:szCs w:val="32"/>
        </w:rPr>
        <w:t>Velikost – kolik dat lze do paměti uložit (běžně stovky GB)</w:t>
      </w:r>
    </w:p>
    <w:p w14:paraId="1A8636F9" w14:textId="05D4864F" w:rsidR="002D4228" w:rsidRPr="002D4228" w:rsidRDefault="002D4228" w:rsidP="002D4228">
      <w:pPr>
        <w:rPr>
          <w:sz w:val="32"/>
          <w:szCs w:val="32"/>
        </w:rPr>
      </w:pPr>
      <w:r w:rsidRPr="002D4228">
        <w:rPr>
          <w:sz w:val="32"/>
          <w:szCs w:val="32"/>
        </w:rPr>
        <w:t>Rychlost – jakou rychlostí je paměť schopna komunikovat s ostatním hardware (běžně GB/s)</w:t>
      </w:r>
    </w:p>
    <w:p w14:paraId="29F7A861" w14:textId="77777777" w:rsidR="002D4228" w:rsidRPr="002D4228" w:rsidRDefault="002D4228" w:rsidP="002D4228">
      <w:pPr>
        <w:rPr>
          <w:sz w:val="32"/>
          <w:szCs w:val="32"/>
        </w:rPr>
      </w:pPr>
      <w:r w:rsidRPr="002D4228">
        <w:rPr>
          <w:sz w:val="32"/>
          <w:szCs w:val="32"/>
        </w:rPr>
        <w:t>Rychlost otáčení ploten – rychlost, jakou rotují plotny (5400ot/min, 7200ot/min, 10000ot/min)</w:t>
      </w:r>
    </w:p>
    <w:p w14:paraId="7C169DD1" w14:textId="0B47F367" w:rsidR="002D4228" w:rsidRDefault="002D4228" w:rsidP="002D4228">
      <w:pPr>
        <w:rPr>
          <w:sz w:val="32"/>
          <w:szCs w:val="32"/>
        </w:rPr>
      </w:pPr>
      <w:r w:rsidRPr="002D4228">
        <w:rPr>
          <w:sz w:val="32"/>
          <w:szCs w:val="32"/>
        </w:rPr>
        <w:t>Připojení – konektor, pomocí kterého se disk připojí (IDE, SATA, SCSI, USB)</w:t>
      </w:r>
    </w:p>
    <w:p w14:paraId="05ADCC9D" w14:textId="429BC399" w:rsidR="002D4228" w:rsidRDefault="00DA6BFF" w:rsidP="002D4228">
      <w:pPr>
        <w:rPr>
          <w:rFonts w:cstheme="minorHAnsi"/>
          <w:color w:val="202122"/>
          <w:sz w:val="32"/>
          <w:szCs w:val="32"/>
          <w:shd w:val="clear" w:color="auto" w:fill="FFFFFF"/>
        </w:rPr>
      </w:pPr>
      <w:r w:rsidRPr="00DA6BFF">
        <w:rPr>
          <w:rFonts w:cstheme="minorHAnsi"/>
          <w:b/>
          <w:bCs/>
          <w:color w:val="202122"/>
          <w:sz w:val="36"/>
          <w:szCs w:val="36"/>
          <w:shd w:val="clear" w:color="auto" w:fill="FFFFFF"/>
        </w:rPr>
        <w:t>Solid-</w:t>
      </w:r>
      <w:proofErr w:type="spellStart"/>
      <w:r w:rsidRPr="00DA6BFF">
        <w:rPr>
          <w:rFonts w:cstheme="minorHAnsi"/>
          <w:b/>
          <w:bCs/>
          <w:color w:val="202122"/>
          <w:sz w:val="36"/>
          <w:szCs w:val="36"/>
          <w:shd w:val="clear" w:color="auto" w:fill="FFFFFF"/>
        </w:rPr>
        <w:t>state</w:t>
      </w:r>
      <w:proofErr w:type="spellEnd"/>
      <w:r w:rsidRPr="00DA6BFF">
        <w:rPr>
          <w:rFonts w:cstheme="minorHAnsi"/>
          <w:b/>
          <w:bCs/>
          <w:color w:val="202122"/>
          <w:sz w:val="36"/>
          <w:szCs w:val="36"/>
          <w:shd w:val="clear" w:color="auto" w:fill="FFFFFF"/>
        </w:rPr>
        <w:t xml:space="preserve"> drive -SSD</w:t>
      </w:r>
      <w:r>
        <w:rPr>
          <w:rFonts w:cstheme="minorHAnsi"/>
          <w:b/>
          <w:bCs/>
          <w:color w:val="202122"/>
          <w:sz w:val="36"/>
          <w:szCs w:val="36"/>
          <w:shd w:val="clear" w:color="auto" w:fill="FFFFFF"/>
        </w:rPr>
        <w:t xml:space="preserve">- </w:t>
      </w:r>
      <w:r w:rsidRPr="00DA6BFF">
        <w:rPr>
          <w:rFonts w:cstheme="minorHAnsi"/>
          <w:b/>
          <w:bCs/>
          <w:color w:val="202122"/>
          <w:sz w:val="36"/>
          <w:szCs w:val="36"/>
          <w:shd w:val="clear" w:color="auto" w:fill="FFFFFF"/>
        </w:rPr>
        <w:t>polovodičový disk</w:t>
      </w:r>
      <w:r>
        <w:rPr>
          <w:rFonts w:cstheme="minorHAnsi"/>
          <w:b/>
          <w:bCs/>
          <w:color w:val="202122"/>
          <w:sz w:val="36"/>
          <w:szCs w:val="36"/>
          <w:shd w:val="clear" w:color="auto" w:fill="FFFFFF"/>
        </w:rPr>
        <w:t xml:space="preserve"> </w:t>
      </w:r>
      <w:r w:rsidRPr="00DA6BFF">
        <w:rPr>
          <w:rFonts w:cstheme="minorHAnsi"/>
          <w:color w:val="202122"/>
          <w:sz w:val="32"/>
          <w:szCs w:val="32"/>
          <w:shd w:val="clear" w:color="auto" w:fill="FFFFFF"/>
        </w:rPr>
        <w:t xml:space="preserve">- Zařízení pro čistě elektronické ukládání dat. Je nástupcem magnetických pevných disků a na rozdíl od nich neobsahuje pohyblivé mechanické části. Proto je jeho výhodou odolnost vůči otřesům, změnám </w:t>
      </w:r>
      <w:proofErr w:type="spellStart"/>
      <w:proofErr w:type="gramStart"/>
      <w:r>
        <w:rPr>
          <w:rFonts w:cstheme="minorHAnsi"/>
          <w:color w:val="202122"/>
          <w:sz w:val="32"/>
          <w:szCs w:val="32"/>
          <w:shd w:val="clear" w:color="auto" w:fill="FFFFFF"/>
        </w:rPr>
        <w:t>tlaku,</w:t>
      </w:r>
      <w:r w:rsidRPr="00DA6BFF">
        <w:rPr>
          <w:rFonts w:cstheme="minorHAnsi"/>
          <w:color w:val="202122"/>
          <w:sz w:val="32"/>
          <w:szCs w:val="32"/>
          <w:shd w:val="clear" w:color="auto" w:fill="FFFFFF"/>
        </w:rPr>
        <w:t>nehlučnost</w:t>
      </w:r>
      <w:proofErr w:type="spellEnd"/>
      <w:proofErr w:type="gramEnd"/>
      <w:r w:rsidRPr="00DA6BFF">
        <w:rPr>
          <w:rFonts w:cstheme="minorHAnsi"/>
          <w:color w:val="202122"/>
          <w:sz w:val="32"/>
          <w:szCs w:val="32"/>
          <w:shd w:val="clear" w:color="auto" w:fill="FFFFFF"/>
        </w:rPr>
        <w:t>, nižší spotřeba elektrické energie a hlavně vyšší přenosová rychlost.</w:t>
      </w:r>
      <w:r w:rsidRPr="00DA6BFF">
        <w:t xml:space="preserve"> </w:t>
      </w:r>
      <w:r w:rsidRPr="00DA6BFF">
        <w:rPr>
          <w:rFonts w:cstheme="minorHAnsi"/>
          <w:color w:val="202122"/>
          <w:sz w:val="32"/>
          <w:szCs w:val="32"/>
          <w:shd w:val="clear" w:color="auto" w:fill="FFFFFF"/>
        </w:rPr>
        <w:t>SSD jsou prodávány s rozhraním SATA (snadná náhrada pevného disku), M.2 (malé rozměry), PCI-Express</w:t>
      </w:r>
      <w:r>
        <w:rPr>
          <w:rFonts w:cstheme="minorHAnsi"/>
          <w:color w:val="202122"/>
          <w:sz w:val="32"/>
          <w:szCs w:val="32"/>
          <w:shd w:val="clear" w:color="auto" w:fill="FFFFFF"/>
        </w:rPr>
        <w:t>.</w:t>
      </w:r>
      <w:r w:rsidRPr="00DA6BFF">
        <w:t xml:space="preserve"> </w:t>
      </w:r>
      <w:r w:rsidRPr="00DA6BFF">
        <w:rPr>
          <w:rFonts w:cstheme="minorHAnsi"/>
          <w:color w:val="202122"/>
          <w:sz w:val="32"/>
          <w:szCs w:val="32"/>
          <w:shd w:val="clear" w:color="auto" w:fill="FFFFFF"/>
        </w:rPr>
        <w:t xml:space="preserve">Pro uložení dat je nejčastěji použita </w:t>
      </w:r>
      <w:proofErr w:type="spellStart"/>
      <w:r w:rsidRPr="00DA6BFF">
        <w:rPr>
          <w:rFonts w:cstheme="minorHAnsi"/>
          <w:color w:val="202122"/>
          <w:sz w:val="32"/>
          <w:szCs w:val="32"/>
          <w:shd w:val="clear" w:color="auto" w:fill="FFFFFF"/>
        </w:rPr>
        <w:t>nevolatilní</w:t>
      </w:r>
      <w:proofErr w:type="spellEnd"/>
      <w:r w:rsidRPr="00DA6BFF">
        <w:rPr>
          <w:rFonts w:cstheme="minorHAnsi"/>
          <w:color w:val="202122"/>
          <w:sz w:val="32"/>
          <w:szCs w:val="32"/>
          <w:shd w:val="clear" w:color="auto" w:fill="FFFFFF"/>
        </w:rPr>
        <w:t xml:space="preserve"> </w:t>
      </w:r>
      <w:proofErr w:type="spellStart"/>
      <w:r w:rsidRPr="00DA6BFF">
        <w:rPr>
          <w:rFonts w:cstheme="minorHAnsi"/>
          <w:color w:val="202122"/>
          <w:sz w:val="32"/>
          <w:szCs w:val="32"/>
          <w:shd w:val="clear" w:color="auto" w:fill="FFFFFF"/>
        </w:rPr>
        <w:t>flash</w:t>
      </w:r>
      <w:proofErr w:type="spellEnd"/>
      <w:r w:rsidRPr="00DA6BFF">
        <w:rPr>
          <w:rFonts w:cstheme="minorHAnsi"/>
          <w:color w:val="202122"/>
          <w:sz w:val="32"/>
          <w:szCs w:val="32"/>
          <w:shd w:val="clear" w:color="auto" w:fill="FFFFFF"/>
        </w:rPr>
        <w:t xml:space="preserve"> paměť.</w:t>
      </w:r>
      <w:r w:rsidRPr="00DA6BFF">
        <w:t xml:space="preserve"> </w:t>
      </w:r>
      <w:proofErr w:type="spellStart"/>
      <w:r w:rsidRPr="00DA6BFF">
        <w:rPr>
          <w:rFonts w:cstheme="minorHAnsi"/>
          <w:color w:val="202122"/>
          <w:sz w:val="32"/>
          <w:szCs w:val="32"/>
          <w:shd w:val="clear" w:color="auto" w:fill="FFFFFF"/>
        </w:rPr>
        <w:t>Flash</w:t>
      </w:r>
      <w:proofErr w:type="spellEnd"/>
      <w:r w:rsidRPr="00DA6BFF">
        <w:rPr>
          <w:rFonts w:cstheme="minorHAnsi"/>
          <w:color w:val="202122"/>
          <w:sz w:val="32"/>
          <w:szCs w:val="32"/>
          <w:shd w:val="clear" w:color="auto" w:fill="FFFFFF"/>
        </w:rPr>
        <w:t xml:space="preserve"> paměť </w:t>
      </w:r>
      <w:proofErr w:type="gramStart"/>
      <w:r w:rsidRPr="00DA6BFF">
        <w:rPr>
          <w:rFonts w:cstheme="minorHAnsi"/>
          <w:color w:val="202122"/>
          <w:sz w:val="32"/>
          <w:szCs w:val="32"/>
          <w:shd w:val="clear" w:color="auto" w:fill="FFFFFF"/>
        </w:rPr>
        <w:t>je  elektricky</w:t>
      </w:r>
      <w:proofErr w:type="gramEnd"/>
      <w:r w:rsidRPr="00DA6BFF">
        <w:rPr>
          <w:rFonts w:cstheme="minorHAnsi"/>
          <w:color w:val="202122"/>
          <w:sz w:val="32"/>
          <w:szCs w:val="32"/>
          <w:shd w:val="clear" w:color="auto" w:fill="FFFFFF"/>
        </w:rPr>
        <w:t xml:space="preserve"> programovatelná (</w:t>
      </w:r>
      <w:proofErr w:type="spellStart"/>
      <w:r w:rsidRPr="00DA6BFF">
        <w:rPr>
          <w:rFonts w:cstheme="minorHAnsi"/>
          <w:color w:val="202122"/>
          <w:sz w:val="32"/>
          <w:szCs w:val="32"/>
          <w:shd w:val="clear" w:color="auto" w:fill="FFFFFF"/>
        </w:rPr>
        <w:t>zapisovatelná</w:t>
      </w:r>
      <w:proofErr w:type="spellEnd"/>
      <w:r w:rsidRPr="00DA6BFF">
        <w:rPr>
          <w:rFonts w:cstheme="minorHAnsi"/>
          <w:color w:val="202122"/>
          <w:sz w:val="32"/>
          <w:szCs w:val="32"/>
          <w:shd w:val="clear" w:color="auto" w:fill="FFFFFF"/>
        </w:rPr>
        <w:t>) paměť s libovolným přístupem.</w:t>
      </w:r>
      <w:r w:rsidRPr="00DA6BFF">
        <w:t xml:space="preserve"> </w:t>
      </w:r>
      <w:r w:rsidRPr="00DA6BFF">
        <w:rPr>
          <w:rFonts w:cstheme="minorHAnsi"/>
          <w:color w:val="202122"/>
          <w:sz w:val="32"/>
          <w:szCs w:val="32"/>
          <w:shd w:val="clear" w:color="auto" w:fill="FFFFFF"/>
        </w:rPr>
        <w:t>Výhodou této paměti je, že ji lze znovu naprogramovat, měnit její obsah</w:t>
      </w:r>
      <w:r>
        <w:rPr>
          <w:rFonts w:cstheme="minorHAnsi"/>
          <w:color w:val="202122"/>
          <w:sz w:val="32"/>
          <w:szCs w:val="32"/>
          <w:shd w:val="clear" w:color="auto" w:fill="FFFFFF"/>
        </w:rPr>
        <w:t>.</w:t>
      </w:r>
      <w:r w:rsidRPr="00DA6BFF">
        <w:t xml:space="preserve"> </w:t>
      </w:r>
      <w:r w:rsidRPr="00DA6BFF">
        <w:rPr>
          <w:rFonts w:cstheme="minorHAnsi"/>
          <w:color w:val="202122"/>
          <w:sz w:val="32"/>
          <w:szCs w:val="32"/>
          <w:shd w:val="clear" w:color="auto" w:fill="FFFFFF"/>
        </w:rPr>
        <w:t>Data jsou ukládána v poli unipolárních tranzistorů s plovoucími hradly, zvaných „buňky“, každá z nich obvykle uchovává 1 bit</w:t>
      </w:r>
      <w:r w:rsidR="004041EC">
        <w:rPr>
          <w:rFonts w:cstheme="minorHAnsi"/>
          <w:color w:val="202122"/>
          <w:sz w:val="32"/>
          <w:szCs w:val="32"/>
          <w:shd w:val="clear" w:color="auto" w:fill="FFFFFF"/>
        </w:rPr>
        <w:t>.</w:t>
      </w:r>
      <w:r w:rsidR="004041EC" w:rsidRPr="004041EC">
        <w:t xml:space="preserve"> </w:t>
      </w:r>
      <w:proofErr w:type="spellStart"/>
      <w:r w:rsidR="004041EC" w:rsidRPr="004041EC">
        <w:rPr>
          <w:rFonts w:cstheme="minorHAnsi"/>
          <w:color w:val="202122"/>
          <w:sz w:val="32"/>
          <w:szCs w:val="32"/>
          <w:shd w:val="clear" w:color="auto" w:fill="FFFFFF"/>
        </w:rPr>
        <w:t>Flash</w:t>
      </w:r>
      <w:proofErr w:type="spellEnd"/>
      <w:r w:rsidR="004041EC" w:rsidRPr="004041EC">
        <w:rPr>
          <w:rFonts w:cstheme="minorHAnsi"/>
          <w:color w:val="202122"/>
          <w:sz w:val="32"/>
          <w:szCs w:val="32"/>
          <w:shd w:val="clear" w:color="auto" w:fill="FFFFFF"/>
        </w:rPr>
        <w:t xml:space="preserve"> paměti měly omezenou životnost s menším maximálním počtem zápisů do stejného místa, než u pevných disků (udáváno kolem 100 000 zápisů).</w:t>
      </w:r>
    </w:p>
    <w:p w14:paraId="602D827A" w14:textId="4CF35C02" w:rsidR="004041EC" w:rsidRDefault="004041EC" w:rsidP="002D4228">
      <w:pPr>
        <w:rPr>
          <w:rFonts w:cstheme="minorHAnsi"/>
          <w:color w:val="202122"/>
          <w:sz w:val="32"/>
          <w:szCs w:val="32"/>
          <w:shd w:val="clear" w:color="auto" w:fill="FFFFFF"/>
        </w:rPr>
      </w:pPr>
    </w:p>
    <w:p w14:paraId="46BD8E86" w14:textId="2D206710" w:rsidR="003652A8" w:rsidRDefault="004E3549" w:rsidP="00FA155E">
      <w:pPr>
        <w:rPr>
          <w:b/>
          <w:bCs/>
          <w:sz w:val="96"/>
          <w:szCs w:val="96"/>
        </w:rPr>
      </w:pPr>
      <w:r>
        <w:rPr>
          <w:rFonts w:cstheme="minorHAnsi"/>
          <w:color w:val="202122"/>
          <w:sz w:val="32"/>
          <w:szCs w:val="32"/>
          <w:shd w:val="clear" w:color="auto" w:fill="FFFFFF"/>
        </w:rPr>
        <w:lastRenderedPageBreak/>
        <w:t xml:space="preserve">             </w:t>
      </w:r>
      <w:r w:rsidR="004041EC">
        <w:rPr>
          <w:b/>
          <w:bCs/>
          <w:sz w:val="96"/>
          <w:szCs w:val="96"/>
        </w:rPr>
        <w:t>Grafická Karta</w:t>
      </w:r>
    </w:p>
    <w:p w14:paraId="2FF0E338" w14:textId="62D0D6E8" w:rsidR="004041EC" w:rsidRDefault="004041EC" w:rsidP="00FA155E">
      <w:pPr>
        <w:rPr>
          <w:sz w:val="32"/>
          <w:szCs w:val="32"/>
        </w:rPr>
      </w:pPr>
      <w:r w:rsidRPr="004041EC">
        <w:rPr>
          <w:sz w:val="32"/>
          <w:szCs w:val="32"/>
        </w:rPr>
        <w:t xml:space="preserve">součást počítače, jejímž úkolem je vytvářet grafický výstup na </w:t>
      </w:r>
      <w:proofErr w:type="spellStart"/>
      <w:proofErr w:type="gramStart"/>
      <w:r w:rsidRPr="004041EC">
        <w:rPr>
          <w:sz w:val="32"/>
          <w:szCs w:val="32"/>
        </w:rPr>
        <w:t>monitoru</w:t>
      </w:r>
      <w:r>
        <w:rPr>
          <w:sz w:val="32"/>
          <w:szCs w:val="32"/>
        </w:rPr>
        <w:t>.Z</w:t>
      </w:r>
      <w:r w:rsidRPr="004041EC">
        <w:rPr>
          <w:sz w:val="32"/>
          <w:szCs w:val="32"/>
        </w:rPr>
        <w:t>pracování</w:t>
      </w:r>
      <w:proofErr w:type="spellEnd"/>
      <w:proofErr w:type="gramEnd"/>
      <w:r w:rsidRPr="004041EC">
        <w:rPr>
          <w:sz w:val="32"/>
          <w:szCs w:val="32"/>
        </w:rPr>
        <w:t xml:space="preserve"> a převod digitálních dat na analogové signály RGB, které se potom použijí pro zobrazení na </w:t>
      </w:r>
      <w:proofErr w:type="spellStart"/>
      <w:r w:rsidRPr="004041EC">
        <w:rPr>
          <w:sz w:val="32"/>
          <w:szCs w:val="32"/>
        </w:rPr>
        <w:t>monitoru.Hlavní</w:t>
      </w:r>
      <w:proofErr w:type="spellEnd"/>
      <w:r w:rsidRPr="004041EC">
        <w:rPr>
          <w:sz w:val="32"/>
          <w:szCs w:val="32"/>
        </w:rPr>
        <w:t xml:space="preserve"> součástí grafické karty je grafický procesor (GPU), který slouží pro rychlé a efektivní změny obsahu grafické paměti (viz </w:t>
      </w:r>
      <w:proofErr w:type="spellStart"/>
      <w:r w:rsidRPr="004041EC">
        <w:rPr>
          <w:sz w:val="32"/>
          <w:szCs w:val="32"/>
        </w:rPr>
        <w:t>framebuffer</w:t>
      </w:r>
      <w:proofErr w:type="spellEnd"/>
      <w:r w:rsidRPr="004041EC">
        <w:rPr>
          <w:sz w:val="32"/>
          <w:szCs w:val="32"/>
        </w:rPr>
        <w:t xml:space="preserve"> neboli FPS) a tím i změny obrazu viditelného na monitoru</w:t>
      </w:r>
      <w:r>
        <w:rPr>
          <w:sz w:val="32"/>
          <w:szCs w:val="32"/>
        </w:rPr>
        <w:t>.</w:t>
      </w:r>
      <w:r w:rsidRPr="004041EC">
        <w:t xml:space="preserve"> </w:t>
      </w:r>
      <w:r w:rsidRPr="004041EC">
        <w:rPr>
          <w:sz w:val="32"/>
          <w:szCs w:val="32"/>
        </w:rPr>
        <w:t xml:space="preserve">Bez grafické karty a monitoru bychom nemohli kontrolovat a řídit činnost počítače, zadávat údaje, přijímat výsledky apod. </w:t>
      </w:r>
    </w:p>
    <w:p w14:paraId="00D17FA4" w14:textId="03727A50" w:rsidR="004041EC" w:rsidRDefault="004041EC" w:rsidP="00FA155E">
      <w:pPr>
        <w:rPr>
          <w:sz w:val="32"/>
          <w:szCs w:val="32"/>
        </w:rPr>
      </w:pPr>
      <w:r w:rsidRPr="004041EC">
        <w:rPr>
          <w:sz w:val="32"/>
          <w:szCs w:val="32"/>
        </w:rPr>
        <w:t xml:space="preserve">GPU – grafický procesor. Obsahuje řadič paměti, unifikované </w:t>
      </w:r>
      <w:proofErr w:type="spellStart"/>
      <w:r w:rsidRPr="004041EC">
        <w:rPr>
          <w:sz w:val="32"/>
          <w:szCs w:val="32"/>
        </w:rPr>
        <w:t>shadery</w:t>
      </w:r>
      <w:proofErr w:type="spellEnd"/>
      <w:r w:rsidRPr="004041EC">
        <w:rPr>
          <w:sz w:val="32"/>
          <w:szCs w:val="32"/>
        </w:rPr>
        <w:t>, TMU jednotky, ROP jednotky a další. Zpracovává 3D geometrii na 2D obraz, zobrazitelný na zobrazovacím zařízení.</w:t>
      </w:r>
    </w:p>
    <w:p w14:paraId="59CB0D40" w14:textId="6EAC6AE4" w:rsidR="004041EC" w:rsidRDefault="004041EC" w:rsidP="00FA155E">
      <w:pPr>
        <w:rPr>
          <w:sz w:val="32"/>
          <w:szCs w:val="32"/>
        </w:rPr>
      </w:pPr>
      <w:r w:rsidRPr="004041EC">
        <w:rPr>
          <w:sz w:val="32"/>
          <w:szCs w:val="32"/>
        </w:rPr>
        <w:t xml:space="preserve">Unifikované </w:t>
      </w:r>
      <w:proofErr w:type="spellStart"/>
      <w:r w:rsidRPr="004041EC">
        <w:rPr>
          <w:sz w:val="32"/>
          <w:szCs w:val="32"/>
        </w:rPr>
        <w:t>shadery</w:t>
      </w:r>
      <w:proofErr w:type="spellEnd"/>
      <w:r w:rsidRPr="004041EC">
        <w:rPr>
          <w:sz w:val="32"/>
          <w:szCs w:val="32"/>
        </w:rPr>
        <w:t xml:space="preserve"> – moderní náhrada za pixelové jednotky. Jsou programovatelné a díky tomu nemusí počítat pouze zobrazovaná data, ale i výpočty pro vědu a dalš</w:t>
      </w:r>
      <w:r>
        <w:rPr>
          <w:sz w:val="32"/>
          <w:szCs w:val="32"/>
        </w:rPr>
        <w:t>í.</w:t>
      </w:r>
    </w:p>
    <w:p w14:paraId="678DAE74" w14:textId="39B1A0A2" w:rsidR="004041EC" w:rsidRDefault="004041EC" w:rsidP="00FA155E">
      <w:pPr>
        <w:rPr>
          <w:sz w:val="32"/>
          <w:szCs w:val="32"/>
        </w:rPr>
      </w:pPr>
      <w:r w:rsidRPr="004041EC">
        <w:rPr>
          <w:sz w:val="32"/>
          <w:szCs w:val="32"/>
        </w:rPr>
        <w:t>Řadič pamětí – stará se o komunikaci mezi grafickou pamětí a GPU.</w:t>
      </w:r>
    </w:p>
    <w:p w14:paraId="05D07600" w14:textId="22670B49" w:rsidR="000E49A6" w:rsidRPr="000E49A6" w:rsidRDefault="000E49A6" w:rsidP="000E49A6">
      <w:pPr>
        <w:rPr>
          <w:sz w:val="32"/>
          <w:szCs w:val="32"/>
        </w:rPr>
      </w:pPr>
      <w:r w:rsidRPr="000E49A6">
        <w:rPr>
          <w:sz w:val="32"/>
          <w:szCs w:val="32"/>
        </w:rPr>
        <w:t>Připojení – konektor, pomocí kterého se grafická karta připojí (PCI-Express)</w:t>
      </w:r>
    </w:p>
    <w:p w14:paraId="294B9107" w14:textId="4A2EEF26" w:rsidR="000E49A6" w:rsidRPr="000E49A6" w:rsidRDefault="000E49A6" w:rsidP="000E49A6">
      <w:pPr>
        <w:rPr>
          <w:sz w:val="32"/>
          <w:szCs w:val="32"/>
        </w:rPr>
      </w:pPr>
      <w:r w:rsidRPr="000E49A6">
        <w:rPr>
          <w:sz w:val="32"/>
          <w:szCs w:val="32"/>
        </w:rPr>
        <w:t xml:space="preserve">Výstup – výstup obrazových dat (VGA, DVI, HDMI, </w:t>
      </w:r>
      <w:proofErr w:type="spellStart"/>
      <w:r w:rsidRPr="000E49A6">
        <w:rPr>
          <w:sz w:val="32"/>
          <w:szCs w:val="32"/>
        </w:rPr>
        <w:t>DisplayPort</w:t>
      </w:r>
      <w:proofErr w:type="spellEnd"/>
      <w:r w:rsidRPr="000E49A6">
        <w:rPr>
          <w:sz w:val="32"/>
          <w:szCs w:val="32"/>
        </w:rPr>
        <w:t>)</w:t>
      </w:r>
      <w:r>
        <w:rPr>
          <w:sz w:val="32"/>
          <w:szCs w:val="32"/>
        </w:rPr>
        <w:t>.</w:t>
      </w:r>
    </w:p>
    <w:p w14:paraId="530787C4" w14:textId="2B612E03" w:rsidR="000E49A6" w:rsidRPr="000E49A6" w:rsidRDefault="000E49A6" w:rsidP="000E49A6">
      <w:pPr>
        <w:rPr>
          <w:sz w:val="32"/>
          <w:szCs w:val="32"/>
        </w:rPr>
      </w:pPr>
      <w:r w:rsidRPr="000E49A6">
        <w:rPr>
          <w:sz w:val="32"/>
          <w:szCs w:val="32"/>
        </w:rPr>
        <w:t>Grafické módy – rozlišení, které je karta schopna zobrazit</w:t>
      </w:r>
      <w:r>
        <w:rPr>
          <w:sz w:val="32"/>
          <w:szCs w:val="32"/>
        </w:rPr>
        <w:t>.</w:t>
      </w:r>
    </w:p>
    <w:p w14:paraId="62F05C51" w14:textId="61A5A96A" w:rsidR="000E49A6" w:rsidRPr="000E49A6" w:rsidRDefault="000E49A6" w:rsidP="000E49A6">
      <w:pPr>
        <w:rPr>
          <w:sz w:val="32"/>
          <w:szCs w:val="32"/>
        </w:rPr>
      </w:pPr>
      <w:r w:rsidRPr="000E49A6">
        <w:rPr>
          <w:sz w:val="32"/>
          <w:szCs w:val="32"/>
        </w:rPr>
        <w:t>Velikost paměti – paměť přímo na grafické kartě, do které se ukládají zpracovávané data</w:t>
      </w:r>
      <w:r>
        <w:rPr>
          <w:sz w:val="32"/>
          <w:szCs w:val="32"/>
        </w:rPr>
        <w:t>.</w:t>
      </w:r>
    </w:p>
    <w:p w14:paraId="6E6C3EE4" w14:textId="644FA00A" w:rsidR="000E49A6" w:rsidRDefault="000E49A6" w:rsidP="000E49A6">
      <w:pPr>
        <w:rPr>
          <w:sz w:val="32"/>
          <w:szCs w:val="32"/>
        </w:rPr>
      </w:pPr>
      <w:r w:rsidRPr="000E49A6">
        <w:rPr>
          <w:sz w:val="32"/>
          <w:szCs w:val="32"/>
        </w:rPr>
        <w:t xml:space="preserve">Výkon GPU – počet </w:t>
      </w:r>
      <w:proofErr w:type="spellStart"/>
      <w:r w:rsidRPr="000E49A6">
        <w:rPr>
          <w:sz w:val="32"/>
          <w:szCs w:val="32"/>
        </w:rPr>
        <w:t>shaderů</w:t>
      </w:r>
      <w:proofErr w:type="spellEnd"/>
      <w:r w:rsidRPr="000E49A6">
        <w:rPr>
          <w:sz w:val="32"/>
          <w:szCs w:val="32"/>
        </w:rPr>
        <w:t>, které je schopna grafická karta vykreslit</w:t>
      </w:r>
      <w:r>
        <w:rPr>
          <w:sz w:val="32"/>
          <w:szCs w:val="32"/>
        </w:rPr>
        <w:t>.</w:t>
      </w:r>
    </w:p>
    <w:p w14:paraId="5DBB7BCB" w14:textId="3B0DF27D" w:rsidR="004438C4" w:rsidRPr="004438C4" w:rsidRDefault="004438C4" w:rsidP="000E49A6">
      <w:pPr>
        <w:rPr>
          <w:sz w:val="44"/>
          <w:szCs w:val="32"/>
        </w:rPr>
      </w:pPr>
      <w:r w:rsidRPr="004438C4">
        <w:rPr>
          <w:sz w:val="32"/>
        </w:rPr>
        <w:t>GPU (</w:t>
      </w:r>
      <w:proofErr w:type="spellStart"/>
      <w:r w:rsidRPr="004438C4">
        <w:rPr>
          <w:sz w:val="32"/>
        </w:rPr>
        <w:t>Graphic</w:t>
      </w:r>
      <w:proofErr w:type="spellEnd"/>
      <w:r w:rsidRPr="004438C4">
        <w:rPr>
          <w:sz w:val="32"/>
        </w:rPr>
        <w:t xml:space="preserve"> </w:t>
      </w:r>
      <w:proofErr w:type="spellStart"/>
      <w:r w:rsidRPr="004438C4">
        <w:rPr>
          <w:sz w:val="32"/>
        </w:rPr>
        <w:t>Processing</w:t>
      </w:r>
      <w:proofErr w:type="spellEnd"/>
      <w:r w:rsidRPr="004438C4">
        <w:rPr>
          <w:sz w:val="32"/>
        </w:rPr>
        <w:t xml:space="preserve"> Unit) není celá </w:t>
      </w:r>
      <w:proofErr w:type="spellStart"/>
      <w:proofErr w:type="gramStart"/>
      <w:r w:rsidRPr="004438C4">
        <w:rPr>
          <w:sz w:val="32"/>
        </w:rPr>
        <w:t>deska,pouze</w:t>
      </w:r>
      <w:proofErr w:type="spellEnd"/>
      <w:proofErr w:type="gramEnd"/>
      <w:r w:rsidRPr="004438C4">
        <w:rPr>
          <w:sz w:val="32"/>
        </w:rPr>
        <w:t xml:space="preserve"> malý procesor</w:t>
      </w:r>
      <w:r>
        <w:rPr>
          <w:sz w:val="32"/>
        </w:rPr>
        <w:t xml:space="preserve"> </w:t>
      </w:r>
      <w:r w:rsidRPr="004438C4">
        <w:rPr>
          <w:sz w:val="32"/>
        </w:rPr>
        <w:t>schovaný pod větráčkem. Tento procesor je také propojen</w:t>
      </w:r>
      <w:r>
        <w:rPr>
          <w:sz w:val="32"/>
        </w:rPr>
        <w:t xml:space="preserve"> </w:t>
      </w:r>
      <w:r w:rsidRPr="004438C4">
        <w:rPr>
          <w:sz w:val="32"/>
        </w:rPr>
        <w:t>s</w:t>
      </w:r>
      <w:r>
        <w:rPr>
          <w:sz w:val="32"/>
        </w:rPr>
        <w:t xml:space="preserve"> </w:t>
      </w:r>
      <w:r w:rsidRPr="004438C4">
        <w:rPr>
          <w:sz w:val="32"/>
        </w:rPr>
        <w:t>video pamětí, do které zapisuje vytvářený obraz, mezivýsledky a</w:t>
      </w:r>
      <w:r>
        <w:rPr>
          <w:sz w:val="32"/>
        </w:rPr>
        <w:t xml:space="preserve"> </w:t>
      </w:r>
      <w:r w:rsidRPr="004438C4">
        <w:rPr>
          <w:sz w:val="32"/>
        </w:rPr>
        <w:t>načítá zní textury</w:t>
      </w:r>
      <w:r>
        <w:rPr>
          <w:sz w:val="32"/>
        </w:rPr>
        <w:t xml:space="preserve"> </w:t>
      </w:r>
      <w:r w:rsidRPr="004438C4">
        <w:rPr>
          <w:sz w:val="32"/>
        </w:rPr>
        <w:t>a</w:t>
      </w:r>
      <w:r>
        <w:rPr>
          <w:sz w:val="32"/>
        </w:rPr>
        <w:t xml:space="preserve"> </w:t>
      </w:r>
      <w:proofErr w:type="spellStart"/>
      <w:proofErr w:type="gramStart"/>
      <w:r w:rsidRPr="004438C4">
        <w:rPr>
          <w:sz w:val="32"/>
        </w:rPr>
        <w:t>informace.Velikost</w:t>
      </w:r>
      <w:proofErr w:type="spellEnd"/>
      <w:proofErr w:type="gramEnd"/>
      <w:r w:rsidRPr="004438C4">
        <w:rPr>
          <w:sz w:val="32"/>
        </w:rPr>
        <w:t xml:space="preserve"> této paměti je jedním ze základních </w:t>
      </w:r>
      <w:r w:rsidRPr="004438C4">
        <w:rPr>
          <w:sz w:val="32"/>
        </w:rPr>
        <w:lastRenderedPageBreak/>
        <w:t>parametrů karty, na které se</w:t>
      </w:r>
      <w:r>
        <w:rPr>
          <w:sz w:val="32"/>
        </w:rPr>
        <w:t xml:space="preserve"> </w:t>
      </w:r>
      <w:r w:rsidRPr="004438C4">
        <w:rPr>
          <w:sz w:val="32"/>
        </w:rPr>
        <w:t>budeme dívat při jejím výběru. Udávají se v</w:t>
      </w:r>
      <w:r>
        <w:rPr>
          <w:sz w:val="32"/>
        </w:rPr>
        <w:t xml:space="preserve"> </w:t>
      </w:r>
      <w:r w:rsidRPr="004438C4">
        <w:rPr>
          <w:sz w:val="32"/>
        </w:rPr>
        <w:t>MB. S</w:t>
      </w:r>
      <w:r>
        <w:rPr>
          <w:sz w:val="32"/>
        </w:rPr>
        <w:t xml:space="preserve"> </w:t>
      </w:r>
      <w:r w:rsidRPr="004438C4">
        <w:rPr>
          <w:sz w:val="32"/>
        </w:rPr>
        <w:t>velikostí také úzce souvisí s</w:t>
      </w:r>
      <w:r>
        <w:rPr>
          <w:sz w:val="32"/>
        </w:rPr>
        <w:t> </w:t>
      </w:r>
      <w:r w:rsidRPr="004438C4">
        <w:rPr>
          <w:sz w:val="32"/>
        </w:rPr>
        <w:t>počtem</w:t>
      </w:r>
      <w:r>
        <w:rPr>
          <w:sz w:val="32"/>
        </w:rPr>
        <w:t xml:space="preserve"> </w:t>
      </w:r>
      <w:r w:rsidRPr="004438C4">
        <w:rPr>
          <w:sz w:val="32"/>
        </w:rPr>
        <w:t>zobrazitelných barev. Čím větší barevnou hloubku chceme, tím větší paměť bude tato</w:t>
      </w:r>
      <w:r>
        <w:rPr>
          <w:sz w:val="32"/>
        </w:rPr>
        <w:t xml:space="preserve"> </w:t>
      </w:r>
      <w:r w:rsidRPr="004438C4">
        <w:rPr>
          <w:sz w:val="32"/>
        </w:rPr>
        <w:t>informace zabírat. Nejpoužívanější barevná hloubka má 24 bitů (16777 barev) a nazývá</w:t>
      </w:r>
      <w:r>
        <w:rPr>
          <w:sz w:val="32"/>
        </w:rPr>
        <w:t xml:space="preserve"> </w:t>
      </w:r>
      <w:r w:rsidRPr="004438C4">
        <w:rPr>
          <w:sz w:val="32"/>
        </w:rPr>
        <w:t xml:space="preserve">se jako </w:t>
      </w:r>
      <w:proofErr w:type="spellStart"/>
      <w:r w:rsidRPr="004438C4">
        <w:rPr>
          <w:sz w:val="32"/>
        </w:rPr>
        <w:t>true</w:t>
      </w:r>
      <w:proofErr w:type="spellEnd"/>
      <w:r w:rsidRPr="004438C4">
        <w:rPr>
          <w:sz w:val="32"/>
        </w:rPr>
        <w:t xml:space="preserve"> </w:t>
      </w:r>
      <w:proofErr w:type="spellStart"/>
      <w:r w:rsidRPr="004438C4">
        <w:rPr>
          <w:sz w:val="32"/>
        </w:rPr>
        <w:t>color.Grafická</w:t>
      </w:r>
      <w:proofErr w:type="spellEnd"/>
      <w:r w:rsidRPr="004438C4">
        <w:rPr>
          <w:sz w:val="32"/>
        </w:rPr>
        <w:t xml:space="preserve"> karta obsahuje konektor pro připojení k</w:t>
      </w:r>
      <w:r>
        <w:rPr>
          <w:sz w:val="32"/>
        </w:rPr>
        <w:t xml:space="preserve"> </w:t>
      </w:r>
      <w:r w:rsidRPr="004438C4">
        <w:rPr>
          <w:sz w:val="32"/>
        </w:rPr>
        <w:t>monitoru (HDMI, DVI, VGA)</w:t>
      </w:r>
    </w:p>
    <w:p w14:paraId="66DC5C9B" w14:textId="2ED984B8" w:rsidR="000E49A6" w:rsidRDefault="000E49A6" w:rsidP="000E49A6">
      <w:pPr>
        <w:rPr>
          <w:sz w:val="32"/>
          <w:szCs w:val="32"/>
        </w:rPr>
      </w:pPr>
    </w:p>
    <w:p w14:paraId="5C0F9EFB" w14:textId="71AA54C5" w:rsidR="000E49A6" w:rsidRDefault="000E49A6" w:rsidP="000E49A6">
      <w:pPr>
        <w:rPr>
          <w:sz w:val="32"/>
          <w:szCs w:val="32"/>
        </w:rPr>
      </w:pPr>
      <w:r w:rsidRPr="000E49A6">
        <w:rPr>
          <w:b/>
          <w:bCs/>
          <w:sz w:val="36"/>
          <w:szCs w:val="36"/>
        </w:rPr>
        <w:t xml:space="preserve">počet barev - </w:t>
      </w:r>
      <w:r w:rsidRPr="000E49A6">
        <w:rPr>
          <w:sz w:val="32"/>
          <w:szCs w:val="32"/>
        </w:rPr>
        <w:t xml:space="preserve">S velikostí paměti grafické karty úzce souvisí také maximální počet zobrazitelných barev. Čím více chceme barev použít, tím větší paměť bude zabírat informace o barvě každého bodu obrazovky. Grafické karty podporují několik počtů barev. Minimum je 16 barev, následuje 256. Další režim je nazván </w:t>
      </w:r>
      <w:proofErr w:type="spellStart"/>
      <w:r w:rsidRPr="000E49A6">
        <w:rPr>
          <w:sz w:val="32"/>
          <w:szCs w:val="32"/>
        </w:rPr>
        <w:t>High</w:t>
      </w:r>
      <w:proofErr w:type="spellEnd"/>
      <w:r w:rsidRPr="000E49A6">
        <w:rPr>
          <w:sz w:val="32"/>
          <w:szCs w:val="32"/>
        </w:rPr>
        <w:t xml:space="preserve"> </w:t>
      </w:r>
      <w:proofErr w:type="spellStart"/>
      <w:r w:rsidRPr="000E49A6">
        <w:rPr>
          <w:sz w:val="32"/>
          <w:szCs w:val="32"/>
        </w:rPr>
        <w:t>Color</w:t>
      </w:r>
      <w:proofErr w:type="spellEnd"/>
      <w:r w:rsidRPr="000E49A6">
        <w:rPr>
          <w:sz w:val="32"/>
          <w:szCs w:val="32"/>
        </w:rPr>
        <w:t xml:space="preserve"> a dokáže zobrazit 65536 odstínů barev. Informace o každém bodu zabírá 16 bitů. Nejvíce používaný režim je </w:t>
      </w:r>
      <w:proofErr w:type="spellStart"/>
      <w:r w:rsidRPr="000E49A6">
        <w:rPr>
          <w:sz w:val="32"/>
          <w:szCs w:val="32"/>
        </w:rPr>
        <w:t>True</w:t>
      </w:r>
      <w:proofErr w:type="spellEnd"/>
      <w:r w:rsidRPr="000E49A6">
        <w:rPr>
          <w:sz w:val="32"/>
          <w:szCs w:val="32"/>
        </w:rPr>
        <w:t xml:space="preserve"> </w:t>
      </w:r>
      <w:proofErr w:type="spellStart"/>
      <w:r w:rsidRPr="000E49A6">
        <w:rPr>
          <w:sz w:val="32"/>
          <w:szCs w:val="32"/>
        </w:rPr>
        <w:t>Color</w:t>
      </w:r>
      <w:r>
        <w:rPr>
          <w:sz w:val="32"/>
          <w:szCs w:val="32"/>
        </w:rPr>
        <w:t>,</w:t>
      </w:r>
      <w:r w:rsidRPr="000E49A6">
        <w:rPr>
          <w:sz w:val="32"/>
          <w:szCs w:val="32"/>
        </w:rPr>
        <w:t>kdy</w:t>
      </w:r>
      <w:proofErr w:type="spellEnd"/>
      <w:r w:rsidRPr="000E49A6">
        <w:rPr>
          <w:sz w:val="32"/>
          <w:szCs w:val="32"/>
        </w:rPr>
        <w:t xml:space="preserve"> je možné zobrazit téměř 4 295 miliónů různých odstínů barev. Informace o jednom pixelu však zabírá již 32 bitů.</w:t>
      </w:r>
    </w:p>
    <w:p w14:paraId="14755127" w14:textId="3575D51E" w:rsidR="000E49A6" w:rsidRDefault="000E49A6" w:rsidP="000E49A6">
      <w:pPr>
        <w:rPr>
          <w:sz w:val="32"/>
          <w:szCs w:val="32"/>
        </w:rPr>
      </w:pPr>
      <w:r w:rsidRPr="000E49A6">
        <w:rPr>
          <w:b/>
          <w:bCs/>
          <w:sz w:val="36"/>
          <w:szCs w:val="36"/>
        </w:rPr>
        <w:t>Rozlišení</w:t>
      </w:r>
      <w:r>
        <w:rPr>
          <w:b/>
          <w:bCs/>
          <w:sz w:val="36"/>
          <w:szCs w:val="36"/>
        </w:rPr>
        <w:t xml:space="preserve"> - </w:t>
      </w:r>
      <w:r w:rsidRPr="000E49A6">
        <w:rPr>
          <w:sz w:val="32"/>
          <w:szCs w:val="32"/>
        </w:rPr>
        <w:t xml:space="preserve">Dalším velmi zásadním parametrem grafického adaptéru je rozlišení. Rozlišením rozumíme viditelný počet bodů v jedné řádce a počet řádek. Hodnota rozlišení se udává jako dvojice čísel. První číslo určuje počet bodů na jednom řádku, druhé pak počet řádků (nebo také počet bodů v jednom sloupci). Vynásobením obou čísel dostaneme celkový počet bodů, který grafická karta musí vykreslit. Při vyšším rozlišení jsou jednotlivé body menší, protože se jich na stejnou plochu musí vejít </w:t>
      </w:r>
      <w:proofErr w:type="spellStart"/>
      <w:proofErr w:type="gramStart"/>
      <w:r w:rsidRPr="000E49A6">
        <w:rPr>
          <w:sz w:val="32"/>
          <w:szCs w:val="32"/>
        </w:rPr>
        <w:t>více.Rozlišení</w:t>
      </w:r>
      <w:proofErr w:type="spellEnd"/>
      <w:proofErr w:type="gramEnd"/>
      <w:r w:rsidRPr="000E49A6">
        <w:rPr>
          <w:sz w:val="32"/>
          <w:szCs w:val="32"/>
        </w:rPr>
        <w:t xml:space="preserve"> však také závisí na použitém monitoru.</w:t>
      </w:r>
    </w:p>
    <w:p w14:paraId="047DAAC1" w14:textId="4EC5F90A" w:rsidR="000E49A6" w:rsidRDefault="000E49A6" w:rsidP="000E49A6">
      <w:pPr>
        <w:rPr>
          <w:sz w:val="32"/>
          <w:szCs w:val="32"/>
        </w:rPr>
      </w:pPr>
      <w:r w:rsidRPr="000E49A6">
        <w:rPr>
          <w:b/>
          <w:bCs/>
          <w:sz w:val="36"/>
          <w:szCs w:val="36"/>
        </w:rPr>
        <w:t xml:space="preserve">obnovovací frekvence - </w:t>
      </w:r>
      <w:r w:rsidRPr="000E49A6">
        <w:rPr>
          <w:sz w:val="32"/>
          <w:szCs w:val="32"/>
        </w:rPr>
        <w:t xml:space="preserve">S použitým rozlišením souvisí také hodnota obnovovací frekvence. Obnovovací frekvence určuje, kolikrát za vteřinu je grafická karta (spolu s monitorem) schopna aktualizovat obraz. Udává se horizontální a vertikální frekvence. Horizontální obnovovací frekvence určuje řádkovou obnovovací frekvenci, vertikální pak obnovovací frekvenci celé obrazovky. Pokud </w:t>
      </w:r>
      <w:r w:rsidRPr="000E49A6">
        <w:rPr>
          <w:sz w:val="32"/>
          <w:szCs w:val="32"/>
        </w:rPr>
        <w:lastRenderedPageBreak/>
        <w:t>je vertikální frekvence příliš nízká, vidíme na monitoru blikající obraz. Za ergonomickou považujeme hodnotu 72 Hz, nižší hodnoty jsou pro delší práci s počítačem nepřípustné. Optimální je frekvence 75 - 85 Hz, nejlépe však 100 Hz.</w:t>
      </w:r>
    </w:p>
    <w:p w14:paraId="79306B10" w14:textId="77777777" w:rsidR="00E85061" w:rsidRDefault="00E85061" w:rsidP="000E49A6">
      <w:pPr>
        <w:rPr>
          <w:sz w:val="32"/>
          <w:szCs w:val="32"/>
        </w:rPr>
      </w:pPr>
    </w:p>
    <w:p w14:paraId="0C7C8528" w14:textId="1E1DD2E5" w:rsidR="00247D0E" w:rsidRDefault="00247D0E" w:rsidP="000E49A6">
      <w:pPr>
        <w:rPr>
          <w:b/>
          <w:bCs/>
          <w:sz w:val="36"/>
          <w:szCs w:val="36"/>
        </w:rPr>
      </w:pPr>
      <w:r w:rsidRPr="00247D0E">
        <w:rPr>
          <w:b/>
          <w:bCs/>
          <w:sz w:val="36"/>
          <w:szCs w:val="36"/>
        </w:rPr>
        <w:t xml:space="preserve">Výstupy z grafické </w:t>
      </w:r>
      <w:proofErr w:type="gramStart"/>
      <w:r w:rsidRPr="00247D0E">
        <w:rPr>
          <w:b/>
          <w:bCs/>
          <w:sz w:val="36"/>
          <w:szCs w:val="36"/>
        </w:rPr>
        <w:t>karty</w:t>
      </w:r>
      <w:r>
        <w:rPr>
          <w:b/>
          <w:bCs/>
          <w:sz w:val="36"/>
          <w:szCs w:val="36"/>
        </w:rPr>
        <w:t xml:space="preserve"> :</w:t>
      </w:r>
      <w:proofErr w:type="gramEnd"/>
    </w:p>
    <w:p w14:paraId="74248259" w14:textId="37A9927C" w:rsidR="00247D0E" w:rsidRDefault="00247D0E" w:rsidP="000E49A6">
      <w:pPr>
        <w:rPr>
          <w:b/>
          <w:bCs/>
          <w:sz w:val="36"/>
          <w:szCs w:val="36"/>
        </w:rPr>
      </w:pPr>
    </w:p>
    <w:p w14:paraId="7F656626" w14:textId="49C5344B" w:rsidR="00247D0E" w:rsidRDefault="00247D0E" w:rsidP="00247D0E">
      <w:pPr>
        <w:rPr>
          <w:sz w:val="32"/>
          <w:szCs w:val="32"/>
        </w:rPr>
      </w:pPr>
      <w:r w:rsidRPr="00247D0E">
        <w:rPr>
          <w:b/>
          <w:bCs/>
          <w:sz w:val="32"/>
          <w:szCs w:val="32"/>
        </w:rPr>
        <w:t>VGA -</w:t>
      </w:r>
      <w:r>
        <w:rPr>
          <w:sz w:val="32"/>
          <w:szCs w:val="32"/>
        </w:rPr>
        <w:t xml:space="preserve"> </w:t>
      </w:r>
      <w:r w:rsidRPr="00247D0E">
        <w:rPr>
          <w:b/>
          <w:bCs/>
          <w:sz w:val="32"/>
          <w:szCs w:val="32"/>
        </w:rPr>
        <w:t xml:space="preserve">Video </w:t>
      </w:r>
      <w:proofErr w:type="spellStart"/>
      <w:r w:rsidRPr="00247D0E">
        <w:rPr>
          <w:b/>
          <w:bCs/>
          <w:sz w:val="32"/>
          <w:szCs w:val="32"/>
        </w:rPr>
        <w:t>Graphics</w:t>
      </w:r>
      <w:proofErr w:type="spellEnd"/>
      <w:r w:rsidRPr="00247D0E">
        <w:rPr>
          <w:b/>
          <w:bCs/>
          <w:sz w:val="32"/>
          <w:szCs w:val="32"/>
        </w:rPr>
        <w:t xml:space="preserve"> </w:t>
      </w:r>
      <w:proofErr w:type="spellStart"/>
      <w:r w:rsidRPr="00247D0E">
        <w:rPr>
          <w:b/>
          <w:bCs/>
          <w:sz w:val="32"/>
          <w:szCs w:val="32"/>
        </w:rPr>
        <w:t>Array</w:t>
      </w:r>
      <w:proofErr w:type="spellEnd"/>
      <w:r w:rsidRPr="00247D0E">
        <w:rPr>
          <w:b/>
          <w:bCs/>
          <w:sz w:val="32"/>
          <w:szCs w:val="32"/>
        </w:rPr>
        <w:t xml:space="preserve">  -</w:t>
      </w:r>
      <w:r>
        <w:rPr>
          <w:sz w:val="32"/>
          <w:szCs w:val="32"/>
        </w:rPr>
        <w:t>J</w:t>
      </w:r>
      <w:r w:rsidRPr="00247D0E">
        <w:rPr>
          <w:sz w:val="32"/>
          <w:szCs w:val="32"/>
        </w:rPr>
        <w:t>e nejstarším a stále používaným konektorem. Jedná se o konektor analogový a hodil se tedy spíše ke starším CRT monitorům, které zpracovávaly signál analogově. Grafická karta musela původní digitální signál nejprve převést na analogový a ten dále pokračoval do zobrazovacího zařízení</w:t>
      </w:r>
      <w:r>
        <w:rPr>
          <w:sz w:val="32"/>
          <w:szCs w:val="32"/>
        </w:rPr>
        <w:t xml:space="preserve"> </w:t>
      </w:r>
      <w:r w:rsidRPr="00247D0E">
        <w:rPr>
          <w:sz w:val="32"/>
          <w:szCs w:val="32"/>
        </w:rPr>
        <w:t>(kde je v modernějších monitorech znovu digitalizován).</w:t>
      </w:r>
    </w:p>
    <w:p w14:paraId="2D73EAE7" w14:textId="08030EAC" w:rsidR="00247D0E" w:rsidRDefault="00247D0E" w:rsidP="00247D0E">
      <w:pPr>
        <w:rPr>
          <w:sz w:val="32"/>
          <w:szCs w:val="32"/>
        </w:rPr>
      </w:pPr>
      <w:r w:rsidRPr="00247D0E">
        <w:rPr>
          <w:b/>
          <w:bCs/>
          <w:sz w:val="32"/>
          <w:szCs w:val="32"/>
        </w:rPr>
        <w:t>DVI - Digital Video Interface -</w:t>
      </w:r>
      <w:r w:rsidRPr="00247D0E">
        <w:rPr>
          <w:sz w:val="32"/>
          <w:szCs w:val="32"/>
        </w:rPr>
        <w:t xml:space="preserve"> </w:t>
      </w:r>
      <w:r>
        <w:rPr>
          <w:sz w:val="32"/>
          <w:szCs w:val="32"/>
        </w:rPr>
        <w:t>K</w:t>
      </w:r>
      <w:r w:rsidRPr="00247D0E">
        <w:rPr>
          <w:sz w:val="32"/>
          <w:szCs w:val="32"/>
        </w:rPr>
        <w:t>onektor vznikl kvůli potřebě přenášet do monitoru digitální signál, aby novější monitory typu LCD, nemusely převádět analogový signál zpět na digitální (což je problém VGA konektoru).</w:t>
      </w:r>
      <w:r w:rsidRPr="00247D0E">
        <w:t xml:space="preserve"> </w:t>
      </w:r>
      <w:r w:rsidRPr="00247D0E">
        <w:rPr>
          <w:sz w:val="32"/>
          <w:szCs w:val="32"/>
        </w:rPr>
        <w:t>Běžně se můžeme setkat s dvěma typy konektoru DVI. Prvním je DVI-D, který je čistě digitální a druhým pak DVI-I, který disponuje jak digitálním, tak i analogovým signálem, který může být pomocí jednoduché redukce vyveden do monitoru s klasickým VGA konektorem.</w:t>
      </w:r>
    </w:p>
    <w:p w14:paraId="785694FA" w14:textId="6AFD2A67" w:rsidR="00247D0E" w:rsidRDefault="00247D0E" w:rsidP="00247D0E">
      <w:pPr>
        <w:rPr>
          <w:sz w:val="32"/>
          <w:szCs w:val="32"/>
        </w:rPr>
      </w:pPr>
      <w:r w:rsidRPr="00247D0E">
        <w:rPr>
          <w:b/>
          <w:bCs/>
          <w:sz w:val="32"/>
          <w:szCs w:val="32"/>
        </w:rPr>
        <w:t xml:space="preserve">HDMI- </w:t>
      </w:r>
      <w:proofErr w:type="spellStart"/>
      <w:r w:rsidRPr="00247D0E">
        <w:rPr>
          <w:b/>
          <w:bCs/>
          <w:sz w:val="32"/>
          <w:szCs w:val="32"/>
        </w:rPr>
        <w:t>High-Definition</w:t>
      </w:r>
      <w:proofErr w:type="spellEnd"/>
      <w:r w:rsidRPr="00247D0E">
        <w:rPr>
          <w:b/>
          <w:bCs/>
          <w:sz w:val="32"/>
          <w:szCs w:val="32"/>
        </w:rPr>
        <w:t xml:space="preserve"> </w:t>
      </w:r>
      <w:proofErr w:type="spellStart"/>
      <w:r w:rsidRPr="00247D0E">
        <w:rPr>
          <w:b/>
          <w:bCs/>
          <w:sz w:val="32"/>
          <w:szCs w:val="32"/>
        </w:rPr>
        <w:t>Multimedia</w:t>
      </w:r>
      <w:proofErr w:type="spellEnd"/>
      <w:r w:rsidRPr="00247D0E">
        <w:rPr>
          <w:b/>
          <w:bCs/>
          <w:sz w:val="32"/>
          <w:szCs w:val="32"/>
        </w:rPr>
        <w:t xml:space="preserve"> Interface-</w:t>
      </w:r>
      <w:r>
        <w:rPr>
          <w:sz w:val="32"/>
          <w:szCs w:val="32"/>
        </w:rPr>
        <w:t>K</w:t>
      </w:r>
      <w:r w:rsidRPr="00247D0E">
        <w:rPr>
          <w:sz w:val="32"/>
          <w:szCs w:val="32"/>
        </w:rPr>
        <w:t>onektor je používán zejména pro multimediální zařízení, jako je televizor, DVD</w:t>
      </w:r>
      <w:r>
        <w:rPr>
          <w:sz w:val="32"/>
          <w:szCs w:val="32"/>
        </w:rPr>
        <w:t xml:space="preserve"> </w:t>
      </w:r>
      <w:r w:rsidRPr="00247D0E">
        <w:rPr>
          <w:sz w:val="32"/>
          <w:szCs w:val="32"/>
        </w:rPr>
        <w:t xml:space="preserve">přehrávače, herní konzole </w:t>
      </w:r>
      <w:proofErr w:type="spellStart"/>
      <w:proofErr w:type="gramStart"/>
      <w:r w:rsidRPr="00247D0E">
        <w:rPr>
          <w:sz w:val="32"/>
          <w:szCs w:val="32"/>
        </w:rPr>
        <w:t>apod.Současná</w:t>
      </w:r>
      <w:proofErr w:type="spellEnd"/>
      <w:proofErr w:type="gramEnd"/>
      <w:r w:rsidRPr="00247D0E">
        <w:rPr>
          <w:sz w:val="32"/>
          <w:szCs w:val="32"/>
        </w:rPr>
        <w:t xml:space="preserve"> verze je HDMI 2.0. Výhodou oproti DVI je možnost přenosu až osmi zvukových kanálů spolu s obrazem. Rozlišení je omezeno na 4096 × 2160 pixelů.</w:t>
      </w:r>
      <w:r w:rsidRPr="00247D0E">
        <w:t xml:space="preserve"> </w:t>
      </w:r>
      <w:r w:rsidRPr="00247D0E">
        <w:rPr>
          <w:sz w:val="32"/>
          <w:szCs w:val="32"/>
        </w:rPr>
        <w:t xml:space="preserve">Alternativou je </w:t>
      </w:r>
      <w:proofErr w:type="spellStart"/>
      <w:r w:rsidRPr="00247D0E">
        <w:rPr>
          <w:sz w:val="32"/>
          <w:szCs w:val="32"/>
        </w:rPr>
        <w:t>DisplayPort</w:t>
      </w:r>
      <w:r>
        <w:rPr>
          <w:sz w:val="32"/>
          <w:szCs w:val="32"/>
        </w:rPr>
        <w:t>,jejíž</w:t>
      </w:r>
      <w:proofErr w:type="spellEnd"/>
      <w:r>
        <w:rPr>
          <w:sz w:val="32"/>
          <w:szCs w:val="32"/>
        </w:rPr>
        <w:t xml:space="preserve"> </w:t>
      </w:r>
      <w:r w:rsidRPr="00247D0E">
        <w:rPr>
          <w:sz w:val="32"/>
          <w:szCs w:val="32"/>
        </w:rPr>
        <w:t>Rozhraní primárně slouží k přenosu obrazu pro displeje např. počítačové monitory, ale může být použito i pro přenos zvuku, USB a jiných forem dat.</w:t>
      </w:r>
    </w:p>
    <w:p w14:paraId="18CD0DF4" w14:textId="0F383F99" w:rsidR="00B4120D" w:rsidRDefault="00E85061" w:rsidP="00B4120D">
      <w:pPr>
        <w:rPr>
          <w:sz w:val="96"/>
          <w:szCs w:val="96"/>
        </w:rPr>
      </w:pPr>
      <w:r>
        <w:rPr>
          <w:sz w:val="32"/>
          <w:szCs w:val="32"/>
        </w:rPr>
        <w:lastRenderedPageBreak/>
        <w:t xml:space="preserve">            </w:t>
      </w:r>
      <w:r w:rsidR="00B4120D" w:rsidRPr="00BF65BA">
        <w:rPr>
          <w:sz w:val="96"/>
          <w:szCs w:val="96"/>
        </w:rPr>
        <w:t>Skříň (case)</w:t>
      </w:r>
    </w:p>
    <w:p w14:paraId="5BA42E30" w14:textId="64F20800" w:rsidR="00B4120D" w:rsidRDefault="00B4120D" w:rsidP="00B4120D">
      <w:pPr>
        <w:rPr>
          <w:sz w:val="32"/>
          <w:szCs w:val="32"/>
        </w:rPr>
      </w:pPr>
      <w:r w:rsidRPr="00E30E62">
        <w:rPr>
          <w:sz w:val="32"/>
          <w:szCs w:val="32"/>
        </w:rPr>
        <w:t xml:space="preserve">Skříň počítače </w:t>
      </w:r>
      <w:r>
        <w:rPr>
          <w:sz w:val="32"/>
          <w:szCs w:val="32"/>
        </w:rPr>
        <w:t>je určena pro</w:t>
      </w:r>
      <w:r w:rsidRPr="00E30E62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umístění </w:t>
      </w:r>
      <w:r w:rsidRPr="00E30E62">
        <w:rPr>
          <w:sz w:val="32"/>
          <w:szCs w:val="32"/>
        </w:rPr>
        <w:t>všech komponent</w:t>
      </w:r>
      <w:r>
        <w:rPr>
          <w:sz w:val="32"/>
          <w:szCs w:val="32"/>
        </w:rPr>
        <w:t>ů</w:t>
      </w:r>
      <w:r w:rsidRPr="00E30E62">
        <w:rPr>
          <w:sz w:val="32"/>
          <w:szCs w:val="32"/>
        </w:rPr>
        <w:t>, nutné k činnosti PC.</w:t>
      </w:r>
    </w:p>
    <w:p w14:paraId="448CD5CF" w14:textId="77777777" w:rsidR="00B4120D" w:rsidRDefault="00B4120D" w:rsidP="00B4120D">
      <w:pPr>
        <w:rPr>
          <w:sz w:val="32"/>
          <w:szCs w:val="32"/>
        </w:rPr>
      </w:pPr>
      <w:proofErr w:type="gramStart"/>
      <w:r w:rsidRPr="00A93309">
        <w:rPr>
          <w:b/>
          <w:bCs/>
          <w:sz w:val="36"/>
          <w:szCs w:val="36"/>
        </w:rPr>
        <w:t>Provedení</w:t>
      </w:r>
      <w:r>
        <w:rPr>
          <w:sz w:val="32"/>
          <w:szCs w:val="32"/>
        </w:rPr>
        <w:t xml:space="preserve"> </w:t>
      </w:r>
      <w:r w:rsidRPr="00A93309">
        <w:rPr>
          <w:b/>
          <w:bCs/>
          <w:sz w:val="36"/>
          <w:szCs w:val="36"/>
        </w:rPr>
        <w:t>:</w:t>
      </w:r>
      <w:proofErr w:type="gramEnd"/>
    </w:p>
    <w:p w14:paraId="69F32F07" w14:textId="77777777" w:rsidR="00B4120D" w:rsidRDefault="00B4120D" w:rsidP="00B4120D">
      <w:pPr>
        <w:rPr>
          <w:sz w:val="32"/>
          <w:szCs w:val="32"/>
        </w:rPr>
      </w:pPr>
      <w:r>
        <w:rPr>
          <w:sz w:val="32"/>
          <w:szCs w:val="32"/>
        </w:rPr>
        <w:t xml:space="preserve">1.  </w:t>
      </w:r>
      <w:r>
        <w:rPr>
          <w:b/>
          <w:bCs/>
          <w:sz w:val="32"/>
          <w:szCs w:val="32"/>
        </w:rPr>
        <w:t>D</w:t>
      </w:r>
      <w:r w:rsidRPr="007311C7">
        <w:rPr>
          <w:b/>
          <w:bCs/>
          <w:sz w:val="32"/>
          <w:szCs w:val="32"/>
        </w:rPr>
        <w:t>esktop</w:t>
      </w:r>
      <w:r w:rsidRPr="00E30E62">
        <w:rPr>
          <w:sz w:val="32"/>
          <w:szCs w:val="32"/>
        </w:rPr>
        <w:t xml:space="preserve"> - </w:t>
      </w:r>
      <w:r>
        <w:rPr>
          <w:sz w:val="32"/>
          <w:szCs w:val="32"/>
        </w:rPr>
        <w:t>skříň</w:t>
      </w:r>
      <w:r w:rsidRPr="00E30E62">
        <w:rPr>
          <w:sz w:val="32"/>
          <w:szCs w:val="32"/>
        </w:rPr>
        <w:t xml:space="preserve"> "</w:t>
      </w:r>
      <w:proofErr w:type="spellStart"/>
      <w:proofErr w:type="gramStart"/>
      <w:r w:rsidRPr="00E30E62">
        <w:rPr>
          <w:sz w:val="32"/>
          <w:szCs w:val="32"/>
        </w:rPr>
        <w:t>naležato"</w:t>
      </w:r>
      <w:r>
        <w:rPr>
          <w:sz w:val="32"/>
          <w:szCs w:val="32"/>
        </w:rPr>
        <w:t>.</w:t>
      </w:r>
      <w:r w:rsidRPr="00E30E62">
        <w:rPr>
          <w:sz w:val="32"/>
          <w:szCs w:val="32"/>
        </w:rPr>
        <w:t>Desktop</w:t>
      </w:r>
      <w:proofErr w:type="spellEnd"/>
      <w:proofErr w:type="gramEnd"/>
      <w:r w:rsidRPr="00E30E62">
        <w:rPr>
          <w:sz w:val="32"/>
          <w:szCs w:val="32"/>
        </w:rPr>
        <w:t xml:space="preserve"> má tvar klasické krabice a pokládá se na stůl. Na počítačovou skříň tohoto typu lze umístit monitor.</w:t>
      </w:r>
      <w:r w:rsidRPr="00E30E62">
        <w:t xml:space="preserve"> </w:t>
      </w:r>
      <w:r w:rsidRPr="00E30E62">
        <w:rPr>
          <w:sz w:val="32"/>
          <w:szCs w:val="32"/>
        </w:rPr>
        <w:t xml:space="preserve">Nevýhodou desktopu je to, že nemá příliš volného místa pro další </w:t>
      </w:r>
      <w:proofErr w:type="spellStart"/>
      <w:proofErr w:type="gramStart"/>
      <w:r w:rsidRPr="00E30E62">
        <w:rPr>
          <w:sz w:val="32"/>
          <w:szCs w:val="32"/>
        </w:rPr>
        <w:t>rozšiřování</w:t>
      </w:r>
      <w:r>
        <w:rPr>
          <w:sz w:val="32"/>
          <w:szCs w:val="32"/>
        </w:rPr>
        <w:t>.Tento</w:t>
      </w:r>
      <w:proofErr w:type="spellEnd"/>
      <w:proofErr w:type="gramEnd"/>
      <w:r>
        <w:rPr>
          <w:sz w:val="32"/>
          <w:szCs w:val="32"/>
        </w:rPr>
        <w:t xml:space="preserve"> typ skříně se již dnes moc nepoužívá.</w:t>
      </w:r>
    </w:p>
    <w:p w14:paraId="31600EAA" w14:textId="77777777" w:rsidR="00B4120D" w:rsidRDefault="00B4120D" w:rsidP="00B4120D">
      <w:pPr>
        <w:rPr>
          <w:sz w:val="32"/>
          <w:szCs w:val="32"/>
        </w:rPr>
      </w:pPr>
    </w:p>
    <w:p w14:paraId="4D1F518B" w14:textId="77777777" w:rsidR="00B4120D" w:rsidRDefault="00B4120D" w:rsidP="00B4120D">
      <w:pPr>
        <w:rPr>
          <w:sz w:val="32"/>
          <w:szCs w:val="32"/>
        </w:rPr>
      </w:pPr>
      <w:r>
        <w:rPr>
          <w:sz w:val="32"/>
          <w:szCs w:val="32"/>
        </w:rPr>
        <w:t xml:space="preserve">2. </w:t>
      </w:r>
      <w:r w:rsidRPr="007311C7">
        <w:rPr>
          <w:b/>
          <w:bCs/>
          <w:sz w:val="32"/>
          <w:szCs w:val="32"/>
        </w:rPr>
        <w:t>Tower</w:t>
      </w:r>
      <w:r w:rsidRPr="00E30E62">
        <w:rPr>
          <w:sz w:val="32"/>
          <w:szCs w:val="32"/>
        </w:rPr>
        <w:t xml:space="preserve"> </w:t>
      </w:r>
      <w:r>
        <w:rPr>
          <w:sz w:val="32"/>
          <w:szCs w:val="32"/>
        </w:rPr>
        <w:t>–</w:t>
      </w:r>
      <w:r w:rsidRPr="00E30E62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skříň </w:t>
      </w:r>
      <w:r w:rsidRPr="00E30E62">
        <w:rPr>
          <w:sz w:val="32"/>
          <w:szCs w:val="32"/>
        </w:rPr>
        <w:t>"nastojato"</w:t>
      </w:r>
      <w:r>
        <w:rPr>
          <w:sz w:val="32"/>
          <w:szCs w:val="32"/>
        </w:rPr>
        <w:t>.</w:t>
      </w:r>
    </w:p>
    <w:p w14:paraId="45882DC4" w14:textId="77777777" w:rsidR="00B4120D" w:rsidRDefault="00B4120D" w:rsidP="00B4120D">
      <w:pPr>
        <w:rPr>
          <w:sz w:val="32"/>
          <w:szCs w:val="32"/>
        </w:rPr>
      </w:pPr>
      <w:r>
        <w:rPr>
          <w:sz w:val="32"/>
          <w:szCs w:val="32"/>
        </w:rPr>
        <w:t xml:space="preserve">A) </w:t>
      </w:r>
      <w:proofErr w:type="spellStart"/>
      <w:r w:rsidRPr="00E30E62">
        <w:rPr>
          <w:sz w:val="32"/>
          <w:szCs w:val="32"/>
        </w:rPr>
        <w:t>Minitower</w:t>
      </w:r>
      <w:proofErr w:type="spellEnd"/>
      <w:r w:rsidRPr="00E30E62">
        <w:rPr>
          <w:sz w:val="32"/>
          <w:szCs w:val="32"/>
        </w:rPr>
        <w:t xml:space="preserve"> (malá věž) má pro další rozšiřování přibližně </w:t>
      </w:r>
      <w:proofErr w:type="gramStart"/>
      <w:r w:rsidRPr="00E30E62">
        <w:rPr>
          <w:sz w:val="32"/>
          <w:szCs w:val="32"/>
        </w:rPr>
        <w:t xml:space="preserve">stejně </w:t>
      </w:r>
      <w:r>
        <w:rPr>
          <w:sz w:val="32"/>
          <w:szCs w:val="32"/>
        </w:rPr>
        <w:t xml:space="preserve">  </w:t>
      </w:r>
      <w:r w:rsidRPr="00E30E62">
        <w:rPr>
          <w:sz w:val="32"/>
          <w:szCs w:val="32"/>
        </w:rPr>
        <w:t>volného</w:t>
      </w:r>
      <w:proofErr w:type="gramEnd"/>
      <w:r w:rsidRPr="00E30E62">
        <w:rPr>
          <w:sz w:val="32"/>
          <w:szCs w:val="32"/>
        </w:rPr>
        <w:t xml:space="preserve"> místa jako desktop.</w:t>
      </w:r>
    </w:p>
    <w:p w14:paraId="1450A41A" w14:textId="77777777" w:rsidR="00B4120D" w:rsidRDefault="00B4120D" w:rsidP="00B4120D">
      <w:pPr>
        <w:rPr>
          <w:sz w:val="32"/>
          <w:szCs w:val="32"/>
        </w:rPr>
      </w:pPr>
      <w:r>
        <w:rPr>
          <w:sz w:val="32"/>
          <w:szCs w:val="32"/>
        </w:rPr>
        <w:t>B)</w:t>
      </w:r>
      <w:r w:rsidRPr="00E30E62">
        <w:t xml:space="preserve"> </w:t>
      </w:r>
      <w:proofErr w:type="spellStart"/>
      <w:r w:rsidRPr="00E30E62">
        <w:rPr>
          <w:sz w:val="32"/>
          <w:szCs w:val="32"/>
        </w:rPr>
        <w:t>Miditower</w:t>
      </w:r>
      <w:proofErr w:type="spellEnd"/>
      <w:r w:rsidRPr="00E30E62">
        <w:rPr>
          <w:sz w:val="32"/>
          <w:szCs w:val="32"/>
        </w:rPr>
        <w:t xml:space="preserve"> (středně velká věž) disponuje velkým prostorem pro další rozšiřování a modernizaci.</w:t>
      </w:r>
    </w:p>
    <w:p w14:paraId="74B4427F" w14:textId="77777777" w:rsidR="00B4120D" w:rsidRDefault="00B4120D" w:rsidP="00B4120D">
      <w:pPr>
        <w:rPr>
          <w:sz w:val="32"/>
          <w:szCs w:val="32"/>
        </w:rPr>
      </w:pPr>
      <w:r>
        <w:rPr>
          <w:sz w:val="32"/>
          <w:szCs w:val="32"/>
        </w:rPr>
        <w:t xml:space="preserve">C) </w:t>
      </w:r>
      <w:proofErr w:type="spellStart"/>
      <w:r w:rsidRPr="00E30E62">
        <w:rPr>
          <w:sz w:val="32"/>
          <w:szCs w:val="32"/>
        </w:rPr>
        <w:t>Bigtower</w:t>
      </w:r>
      <w:proofErr w:type="spellEnd"/>
      <w:r w:rsidRPr="00E30E62">
        <w:rPr>
          <w:sz w:val="32"/>
          <w:szCs w:val="32"/>
        </w:rPr>
        <w:t xml:space="preserve"> (velká věž) obsahuje mnohem více volného místa pro další rozšiřování počítače než předchozí typ počítačové skříně.</w:t>
      </w:r>
    </w:p>
    <w:p w14:paraId="42680629" w14:textId="77777777" w:rsidR="00B4120D" w:rsidRDefault="00B4120D" w:rsidP="00B4120D">
      <w:pPr>
        <w:rPr>
          <w:sz w:val="32"/>
          <w:szCs w:val="32"/>
        </w:rPr>
      </w:pPr>
      <w:r>
        <w:rPr>
          <w:sz w:val="32"/>
          <w:szCs w:val="32"/>
        </w:rPr>
        <w:t xml:space="preserve">Skříně obsahují </w:t>
      </w:r>
      <w:proofErr w:type="spellStart"/>
      <w:r>
        <w:rPr>
          <w:sz w:val="32"/>
          <w:szCs w:val="32"/>
        </w:rPr>
        <w:t>tlačíka</w:t>
      </w:r>
      <w:proofErr w:type="spellEnd"/>
      <w:r>
        <w:rPr>
          <w:sz w:val="32"/>
          <w:szCs w:val="32"/>
        </w:rPr>
        <w:t xml:space="preserve"> :</w:t>
      </w:r>
    </w:p>
    <w:p w14:paraId="2BC12ED5" w14:textId="77777777" w:rsidR="00B4120D" w:rsidRPr="00BF65BA" w:rsidRDefault="00B4120D" w:rsidP="00B4120D">
      <w:pPr>
        <w:rPr>
          <w:sz w:val="32"/>
          <w:szCs w:val="32"/>
        </w:rPr>
      </w:pPr>
      <w:r w:rsidRPr="00BF65BA">
        <w:rPr>
          <w:sz w:val="32"/>
          <w:szCs w:val="32"/>
        </w:rPr>
        <w:t xml:space="preserve">- síťový vypínač </w:t>
      </w:r>
      <w:proofErr w:type="spellStart"/>
      <w:r w:rsidRPr="00BF65BA">
        <w:rPr>
          <w:sz w:val="32"/>
          <w:szCs w:val="32"/>
        </w:rPr>
        <w:t>Power</w:t>
      </w:r>
      <w:proofErr w:type="spellEnd"/>
    </w:p>
    <w:p w14:paraId="2D2E7659" w14:textId="77777777" w:rsidR="00B4120D" w:rsidRDefault="00B4120D" w:rsidP="00B4120D">
      <w:pPr>
        <w:rPr>
          <w:sz w:val="32"/>
          <w:szCs w:val="32"/>
        </w:rPr>
      </w:pPr>
      <w:r w:rsidRPr="00BF65BA">
        <w:rPr>
          <w:sz w:val="32"/>
          <w:szCs w:val="32"/>
        </w:rPr>
        <w:t xml:space="preserve">- tlačítko Reset - provádí restart PC </w:t>
      </w:r>
    </w:p>
    <w:p w14:paraId="6F7C90D4" w14:textId="7BEC84E1" w:rsidR="00B4120D" w:rsidRDefault="00B4120D" w:rsidP="00247D0E">
      <w:pPr>
        <w:rPr>
          <w:sz w:val="32"/>
          <w:szCs w:val="32"/>
        </w:rPr>
      </w:pPr>
      <w:r>
        <w:rPr>
          <w:sz w:val="32"/>
          <w:szCs w:val="32"/>
        </w:rPr>
        <w:t>Důležité je vědět u skříně jaký typ formátu základní desky podporují.</w:t>
      </w:r>
    </w:p>
    <w:p w14:paraId="79E92E6B" w14:textId="77777777" w:rsidR="00247D0E" w:rsidRPr="00247D0E" w:rsidRDefault="00247D0E" w:rsidP="00247D0E">
      <w:pPr>
        <w:rPr>
          <w:sz w:val="32"/>
          <w:szCs w:val="32"/>
        </w:rPr>
      </w:pPr>
    </w:p>
    <w:sectPr w:rsidR="00247D0E" w:rsidRPr="00247D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572171"/>
    <w:multiLevelType w:val="multilevel"/>
    <w:tmpl w:val="5024F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CA5"/>
    <w:rsid w:val="00006A4A"/>
    <w:rsid w:val="00081F36"/>
    <w:rsid w:val="000C6FF9"/>
    <w:rsid w:val="000E49A6"/>
    <w:rsid w:val="00104034"/>
    <w:rsid w:val="00143562"/>
    <w:rsid w:val="00181886"/>
    <w:rsid w:val="001B77CE"/>
    <w:rsid w:val="00227440"/>
    <w:rsid w:val="00247D0E"/>
    <w:rsid w:val="002D4228"/>
    <w:rsid w:val="003652A8"/>
    <w:rsid w:val="00392A8B"/>
    <w:rsid w:val="004041EC"/>
    <w:rsid w:val="00440992"/>
    <w:rsid w:val="00440EB3"/>
    <w:rsid w:val="004438C4"/>
    <w:rsid w:val="00455E55"/>
    <w:rsid w:val="00477F59"/>
    <w:rsid w:val="004A1D70"/>
    <w:rsid w:val="004E3549"/>
    <w:rsid w:val="00503A4C"/>
    <w:rsid w:val="00507DA1"/>
    <w:rsid w:val="00552C2A"/>
    <w:rsid w:val="00562DFC"/>
    <w:rsid w:val="005E741B"/>
    <w:rsid w:val="006A6DA2"/>
    <w:rsid w:val="007264E2"/>
    <w:rsid w:val="007311C7"/>
    <w:rsid w:val="00803774"/>
    <w:rsid w:val="008A550A"/>
    <w:rsid w:val="008A6452"/>
    <w:rsid w:val="009240E5"/>
    <w:rsid w:val="009B0FCC"/>
    <w:rsid w:val="009B6CA5"/>
    <w:rsid w:val="009D1C74"/>
    <w:rsid w:val="009F49D7"/>
    <w:rsid w:val="00A93309"/>
    <w:rsid w:val="00B20D78"/>
    <w:rsid w:val="00B4120D"/>
    <w:rsid w:val="00B80361"/>
    <w:rsid w:val="00B84717"/>
    <w:rsid w:val="00BD4418"/>
    <w:rsid w:val="00BF65BA"/>
    <w:rsid w:val="00D0265B"/>
    <w:rsid w:val="00DA6BFF"/>
    <w:rsid w:val="00E010B3"/>
    <w:rsid w:val="00E30E62"/>
    <w:rsid w:val="00E85061"/>
    <w:rsid w:val="00E95C39"/>
    <w:rsid w:val="00EA00EE"/>
    <w:rsid w:val="00ED370B"/>
    <w:rsid w:val="00EE25CE"/>
    <w:rsid w:val="00F0353E"/>
    <w:rsid w:val="00F14CB7"/>
    <w:rsid w:val="00F32572"/>
    <w:rsid w:val="00F57B7C"/>
    <w:rsid w:val="00FA155E"/>
    <w:rsid w:val="00FB1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B916D"/>
  <w15:chartTrackingRefBased/>
  <w15:docId w15:val="{57E88177-8136-4A30-A694-87AE2DCA2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30E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05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169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0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3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6529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67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8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3162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55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474</TotalTime>
  <Pages>15</Pages>
  <Words>3251</Words>
  <Characters>19186</Characters>
  <Application>Microsoft Office Word</Application>
  <DocSecurity>0</DocSecurity>
  <Lines>159</Lines>
  <Paragraphs>44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Kubík</dc:creator>
  <cp:keywords/>
  <dc:description/>
  <cp:lastModifiedBy>Jakub Kubík</cp:lastModifiedBy>
  <cp:revision>23</cp:revision>
  <dcterms:created xsi:type="dcterms:W3CDTF">2020-10-18T15:46:00Z</dcterms:created>
  <dcterms:modified xsi:type="dcterms:W3CDTF">2021-04-22T08:46:00Z</dcterms:modified>
</cp:coreProperties>
</file>