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1589A5" w14:textId="266C2B20" w:rsidR="004F4BF9" w:rsidRPr="00167D69" w:rsidRDefault="001A1A03" w:rsidP="001A1A03">
      <w:pPr>
        <w:jc w:val="center"/>
        <w:rPr>
          <w:rFonts w:asciiTheme="majorHAnsi" w:hAnsiTheme="majorHAnsi" w:cstheme="majorHAnsi"/>
          <w:sz w:val="32"/>
          <w:szCs w:val="32"/>
        </w:rPr>
      </w:pPr>
      <w:r w:rsidRPr="00167D69">
        <w:rPr>
          <w:rFonts w:asciiTheme="majorHAnsi" w:hAnsiTheme="majorHAnsi" w:cstheme="majorHAnsi"/>
          <w:sz w:val="32"/>
          <w:szCs w:val="32"/>
        </w:rPr>
        <w:t>Algoritmus a jeho vlastnosti, způsoby zápisu</w:t>
      </w:r>
    </w:p>
    <w:p w14:paraId="19748703" w14:textId="1358A2C6" w:rsidR="001A1A03" w:rsidRPr="00167D69" w:rsidRDefault="001A1A03" w:rsidP="001A1A03">
      <w:pPr>
        <w:rPr>
          <w:rFonts w:asciiTheme="majorHAnsi" w:hAnsiTheme="majorHAnsi" w:cstheme="majorHAnsi"/>
        </w:rPr>
      </w:pPr>
      <w:r w:rsidRPr="00167D69">
        <w:rPr>
          <w:rFonts w:asciiTheme="majorHAnsi" w:hAnsiTheme="majorHAnsi" w:cstheme="majorHAnsi"/>
        </w:rPr>
        <w:t xml:space="preserve">Algoritmus můžeme vysvětlit, jako přesný návod, nebo postup, kterým řešíme úlohu. Pojem algoritmu se nejčastěji objevuje v programování, kde znamená teoretický princip řešení problému. </w:t>
      </w:r>
      <w:r w:rsidR="00167D69" w:rsidRPr="00167D69">
        <w:rPr>
          <w:rFonts w:asciiTheme="majorHAnsi" w:hAnsiTheme="majorHAnsi" w:cstheme="majorHAnsi"/>
        </w:rPr>
        <w:t>Algoritmus jako takový, můžeme brát i jako například recept, nebo návod k sestavení.</w:t>
      </w:r>
      <w:r w:rsidR="007158F4">
        <w:rPr>
          <w:rFonts w:asciiTheme="majorHAnsi" w:hAnsiTheme="majorHAnsi" w:cstheme="majorHAnsi"/>
        </w:rPr>
        <w:t xml:space="preserve"> Některé problémy lze řešit více způsoby (algoritmy), které se mohou značně lišit, ale vždy musí vést ke stejným výsledkům.</w:t>
      </w:r>
    </w:p>
    <w:p w14:paraId="2EC43BAC" w14:textId="3931FC24" w:rsidR="001B127A" w:rsidRPr="00167D69" w:rsidRDefault="007158F4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Slovo algoritmus vzniklo ze jména perského matematika z 9. století Mohammed al-</w:t>
      </w:r>
      <w:proofErr w:type="spellStart"/>
      <w:r>
        <w:rPr>
          <w:rFonts w:asciiTheme="majorHAnsi" w:hAnsiTheme="majorHAnsi" w:cstheme="majorHAnsi"/>
        </w:rPr>
        <w:t>Khowarizmí</w:t>
      </w:r>
      <w:proofErr w:type="spellEnd"/>
      <w:r>
        <w:rPr>
          <w:rFonts w:asciiTheme="majorHAnsi" w:hAnsiTheme="majorHAnsi" w:cstheme="majorHAnsi"/>
        </w:rPr>
        <w:t xml:space="preserve"> (latinsky Algoritmus). Zabýval se pravidly pro aritmetické operace s čísly.</w:t>
      </w:r>
    </w:p>
    <w:p w14:paraId="06974C82" w14:textId="23FDDA40" w:rsidR="001A1A03" w:rsidRPr="001B127A" w:rsidRDefault="001A1A03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1B127A">
        <w:rPr>
          <w:rFonts w:asciiTheme="majorHAnsi" w:hAnsiTheme="majorHAnsi" w:cstheme="majorHAnsi"/>
          <w:b/>
          <w:bCs/>
          <w:sz w:val="24"/>
          <w:szCs w:val="24"/>
        </w:rPr>
        <w:t>Vlastnosti</w:t>
      </w:r>
    </w:p>
    <w:p w14:paraId="284BBE52" w14:textId="4870B93A" w:rsidR="001A1A03" w:rsidRDefault="001A1A03" w:rsidP="001A1A03">
      <w:pPr>
        <w:pStyle w:val="Odstavecseseznamem"/>
        <w:numPr>
          <w:ilvl w:val="0"/>
          <w:numId w:val="1"/>
        </w:numPr>
        <w:rPr>
          <w:rFonts w:asciiTheme="majorHAnsi" w:hAnsiTheme="majorHAnsi" w:cstheme="majorHAnsi"/>
        </w:rPr>
      </w:pPr>
      <w:r w:rsidRPr="00167D69">
        <w:rPr>
          <w:rFonts w:asciiTheme="majorHAnsi" w:hAnsiTheme="majorHAnsi" w:cstheme="majorHAnsi"/>
        </w:rPr>
        <w:t>Správnost</w:t>
      </w:r>
    </w:p>
    <w:p w14:paraId="277EB259" w14:textId="32D9145C" w:rsidR="005C4774" w:rsidRPr="00167D69" w:rsidRDefault="005C4774" w:rsidP="005C4774">
      <w:pPr>
        <w:pStyle w:val="Odstavecseseznamem"/>
        <w:numPr>
          <w:ilvl w:val="1"/>
          <w:numId w:val="1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Výsledek, který vznikne v algoritmu, musí být správný.</w:t>
      </w:r>
    </w:p>
    <w:p w14:paraId="3E019FA7" w14:textId="5CAA9334" w:rsidR="001A1A03" w:rsidRDefault="001A1A03" w:rsidP="001A1A03">
      <w:pPr>
        <w:pStyle w:val="Odstavecseseznamem"/>
        <w:numPr>
          <w:ilvl w:val="0"/>
          <w:numId w:val="1"/>
        </w:numPr>
        <w:rPr>
          <w:rFonts w:asciiTheme="majorHAnsi" w:hAnsiTheme="majorHAnsi" w:cstheme="majorHAnsi"/>
        </w:rPr>
      </w:pPr>
      <w:r w:rsidRPr="00167D69">
        <w:rPr>
          <w:rFonts w:asciiTheme="majorHAnsi" w:hAnsiTheme="majorHAnsi" w:cstheme="majorHAnsi"/>
        </w:rPr>
        <w:t>Konečnost</w:t>
      </w:r>
    </w:p>
    <w:p w14:paraId="16DE1672" w14:textId="508C5D50" w:rsidR="00167D69" w:rsidRDefault="00167D69" w:rsidP="00167D69">
      <w:pPr>
        <w:pStyle w:val="Odstavecseseznamem"/>
        <w:numPr>
          <w:ilvl w:val="1"/>
          <w:numId w:val="1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Každý algoritmus musí skončit v </w:t>
      </w:r>
      <w:r>
        <w:rPr>
          <w:rFonts w:asciiTheme="majorHAnsi" w:hAnsiTheme="majorHAnsi" w:cstheme="majorHAnsi"/>
          <w:i/>
          <w:iCs/>
        </w:rPr>
        <w:t xml:space="preserve">konečném počtu kroků, </w:t>
      </w:r>
      <w:r>
        <w:rPr>
          <w:rFonts w:asciiTheme="majorHAnsi" w:hAnsiTheme="majorHAnsi" w:cstheme="majorHAnsi"/>
        </w:rPr>
        <w:t xml:space="preserve">který může být libovolný. Podle rozsahu a hodnot vstupních </w:t>
      </w:r>
      <w:r w:rsidR="005C4774">
        <w:rPr>
          <w:rFonts w:asciiTheme="majorHAnsi" w:hAnsiTheme="majorHAnsi" w:cstheme="majorHAnsi"/>
        </w:rPr>
        <w:t>údajů, musí být ale konečný.</w:t>
      </w:r>
      <w:r w:rsidR="00E36587">
        <w:rPr>
          <w:rFonts w:asciiTheme="majorHAnsi" w:hAnsiTheme="majorHAnsi" w:cstheme="majorHAnsi"/>
        </w:rPr>
        <w:t xml:space="preserve"> Takový algoritmus se nezacyklí.</w:t>
      </w:r>
    </w:p>
    <w:p w14:paraId="63394536" w14:textId="77777777" w:rsidR="00E36587" w:rsidRDefault="00E36587" w:rsidP="00E36587">
      <w:pPr>
        <w:pStyle w:val="Odstavecseseznamem"/>
        <w:numPr>
          <w:ilvl w:val="0"/>
          <w:numId w:val="1"/>
        </w:numPr>
        <w:rPr>
          <w:rFonts w:asciiTheme="majorHAnsi" w:hAnsiTheme="majorHAnsi" w:cstheme="majorHAnsi"/>
        </w:rPr>
      </w:pPr>
      <w:r w:rsidRPr="00167D69">
        <w:rPr>
          <w:rFonts w:asciiTheme="majorHAnsi" w:hAnsiTheme="majorHAnsi" w:cstheme="majorHAnsi"/>
        </w:rPr>
        <w:t>Resultativnost</w:t>
      </w:r>
    </w:p>
    <w:p w14:paraId="33E4951D" w14:textId="47A5109A" w:rsidR="00E36587" w:rsidRPr="00E36587" w:rsidRDefault="00E36587" w:rsidP="00E36587">
      <w:pPr>
        <w:pStyle w:val="Odstavecseseznamem"/>
        <w:numPr>
          <w:ilvl w:val="1"/>
          <w:numId w:val="1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Po konečném počtu kroků dospěje k řešení. Ať už to bude výsledek, nebo chybové hlášení.</w:t>
      </w:r>
    </w:p>
    <w:p w14:paraId="2E3C7427" w14:textId="315A2725" w:rsidR="001A1A03" w:rsidRDefault="001A1A03" w:rsidP="001A1A03">
      <w:pPr>
        <w:pStyle w:val="Odstavecseseznamem"/>
        <w:numPr>
          <w:ilvl w:val="0"/>
          <w:numId w:val="1"/>
        </w:numPr>
        <w:rPr>
          <w:rFonts w:asciiTheme="majorHAnsi" w:hAnsiTheme="majorHAnsi" w:cstheme="majorHAnsi"/>
        </w:rPr>
      </w:pPr>
      <w:r w:rsidRPr="00167D69">
        <w:rPr>
          <w:rFonts w:asciiTheme="majorHAnsi" w:hAnsiTheme="majorHAnsi" w:cstheme="majorHAnsi"/>
        </w:rPr>
        <w:t>Determinovanost</w:t>
      </w:r>
    </w:p>
    <w:p w14:paraId="6A9C735B" w14:textId="159CD46C" w:rsidR="005C4774" w:rsidRPr="00167D69" w:rsidRDefault="005C4774" w:rsidP="005C4774">
      <w:pPr>
        <w:pStyle w:val="Odstavecseseznamem"/>
        <w:numPr>
          <w:ilvl w:val="1"/>
          <w:numId w:val="1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Vlastnost algoritmu za stejných podmínek (vstupů) poskytnout stejný výstup.</w:t>
      </w:r>
      <w:r w:rsidR="00E36587">
        <w:rPr>
          <w:rFonts w:asciiTheme="majorHAnsi" w:hAnsiTheme="majorHAnsi" w:cstheme="majorHAnsi"/>
        </w:rPr>
        <w:t xml:space="preserve"> (Dá se také nazvat jako opakovatelnost).</w:t>
      </w:r>
      <w:r>
        <w:rPr>
          <w:rFonts w:asciiTheme="majorHAnsi" w:hAnsiTheme="majorHAnsi" w:cstheme="majorHAnsi"/>
        </w:rPr>
        <w:t xml:space="preserve"> Tuto vlastnost vyžaduje velká část úloh, jsou tu ale i úlohy takové, které by preferovaly </w:t>
      </w:r>
      <w:r>
        <w:rPr>
          <w:rFonts w:asciiTheme="majorHAnsi" w:hAnsiTheme="majorHAnsi" w:cstheme="majorHAnsi"/>
          <w:i/>
          <w:iCs/>
        </w:rPr>
        <w:t>náhodnost</w:t>
      </w:r>
      <w:r>
        <w:rPr>
          <w:rFonts w:asciiTheme="majorHAnsi" w:hAnsiTheme="majorHAnsi" w:cstheme="majorHAnsi"/>
        </w:rPr>
        <w:t>. Například u generování hesel, šifrovacích klíčů, míchání karet, vrhu kostkou.</w:t>
      </w:r>
    </w:p>
    <w:p w14:paraId="4BC3C647" w14:textId="227ABDC9" w:rsidR="001A1A03" w:rsidRDefault="001A1A03" w:rsidP="001A1A03">
      <w:pPr>
        <w:pStyle w:val="Odstavecseseznamem"/>
        <w:numPr>
          <w:ilvl w:val="0"/>
          <w:numId w:val="1"/>
        </w:numPr>
        <w:rPr>
          <w:rFonts w:asciiTheme="majorHAnsi" w:hAnsiTheme="majorHAnsi" w:cstheme="majorHAnsi"/>
        </w:rPr>
      </w:pPr>
      <w:r w:rsidRPr="00167D69">
        <w:rPr>
          <w:rFonts w:asciiTheme="majorHAnsi" w:hAnsiTheme="majorHAnsi" w:cstheme="majorHAnsi"/>
        </w:rPr>
        <w:t>Obecnost (Hromadnost, univerzálnost)</w:t>
      </w:r>
    </w:p>
    <w:p w14:paraId="567BD095" w14:textId="624C46E0" w:rsidR="001A1A03" w:rsidRPr="00E36587" w:rsidRDefault="00E36587" w:rsidP="00E36587">
      <w:pPr>
        <w:pStyle w:val="Odstavecseseznamem"/>
        <w:numPr>
          <w:ilvl w:val="1"/>
          <w:numId w:val="1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Algoritmu neřeší pouze jeden problém, ale lze ho i použít na jiné, podobné, úlohy. </w:t>
      </w:r>
    </w:p>
    <w:p w14:paraId="5BADF6D9" w14:textId="5FCA8235" w:rsidR="001A1A03" w:rsidRDefault="001A1A03" w:rsidP="001A1A03">
      <w:pPr>
        <w:pStyle w:val="Odstavecseseznamem"/>
        <w:numPr>
          <w:ilvl w:val="0"/>
          <w:numId w:val="1"/>
        </w:numPr>
        <w:rPr>
          <w:rFonts w:asciiTheme="majorHAnsi" w:hAnsiTheme="majorHAnsi" w:cstheme="majorHAnsi"/>
        </w:rPr>
      </w:pPr>
      <w:r w:rsidRPr="00167D69">
        <w:rPr>
          <w:rFonts w:asciiTheme="majorHAnsi" w:hAnsiTheme="majorHAnsi" w:cstheme="majorHAnsi"/>
        </w:rPr>
        <w:t>Výstup</w:t>
      </w:r>
    </w:p>
    <w:p w14:paraId="76F214AD" w14:textId="4A694B50" w:rsidR="005C4774" w:rsidRDefault="005C4774" w:rsidP="005C4774">
      <w:pPr>
        <w:pStyle w:val="Odstavecseseznamem"/>
        <w:numPr>
          <w:ilvl w:val="1"/>
          <w:numId w:val="1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Algoritmus má nejméně jeden výstup, veličinu, které je v požadovaném vztahu k výstupům a tvoří odpověď pro problém, který řeší. Algoritmus vede od zpracování hodnot k výstupu.</w:t>
      </w:r>
    </w:p>
    <w:p w14:paraId="447B1D8B" w14:textId="1D94F1BC" w:rsidR="007158F4" w:rsidRDefault="007158F4" w:rsidP="007158F4">
      <w:pPr>
        <w:pStyle w:val="Odstavecseseznamem"/>
        <w:numPr>
          <w:ilvl w:val="0"/>
          <w:numId w:val="1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Opakovatelnost</w:t>
      </w:r>
    </w:p>
    <w:p w14:paraId="0E00A89B" w14:textId="6E69B819" w:rsidR="007158F4" w:rsidRPr="007158F4" w:rsidRDefault="007158F4" w:rsidP="001A1A03">
      <w:pPr>
        <w:pStyle w:val="Odstavecseseznamem"/>
        <w:numPr>
          <w:ilvl w:val="1"/>
          <w:numId w:val="1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Algoritmus vždy dojde ke stejnému výsledku, jsou-li zadána stejná data</w:t>
      </w:r>
    </w:p>
    <w:p w14:paraId="6BA937FD" w14:textId="4A6F846F" w:rsidR="001A1A03" w:rsidRPr="007139E9" w:rsidRDefault="001A1A03" w:rsidP="001A1A03">
      <w:pPr>
        <w:rPr>
          <w:rFonts w:asciiTheme="majorHAnsi" w:hAnsiTheme="majorHAnsi" w:cstheme="majorHAnsi"/>
          <w:b/>
          <w:bCs/>
        </w:rPr>
      </w:pPr>
      <w:r w:rsidRPr="001B127A">
        <w:rPr>
          <w:rFonts w:asciiTheme="majorHAnsi" w:hAnsiTheme="majorHAnsi" w:cstheme="majorHAnsi"/>
          <w:b/>
          <w:bCs/>
          <w:sz w:val="24"/>
          <w:szCs w:val="24"/>
        </w:rPr>
        <w:t>Efektivnost algoritmu</w:t>
      </w:r>
    </w:p>
    <w:p w14:paraId="5606CB44" w14:textId="3D53B362" w:rsidR="001A1A03" w:rsidRPr="00167D69" w:rsidRDefault="00E36587" w:rsidP="001A1A03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Vlastnost, která spočívá v tom, že algoritmus vyřeší daný problém za co nejkratší čas a s co nejmenšími nároky na prostředky. Snaha zvyšovat efektivnost.</w:t>
      </w:r>
      <w:r w:rsidR="007139E9">
        <w:rPr>
          <w:rFonts w:asciiTheme="majorHAnsi" w:hAnsiTheme="majorHAnsi" w:cstheme="majorHAnsi"/>
        </w:rPr>
        <w:t xml:space="preserve"> Efektivnost nezávisí pouze na použitém algoritmu, ale také na prostřední (programovací jazyk, operační jazyk, hardware), nebo na vstupních datech (struktura a množství).</w:t>
      </w:r>
    </w:p>
    <w:p w14:paraId="64C2ED8D" w14:textId="4986F107" w:rsidR="001A1A03" w:rsidRPr="00167D69" w:rsidRDefault="001A1A03" w:rsidP="001A1A03">
      <w:pPr>
        <w:rPr>
          <w:rFonts w:asciiTheme="majorHAnsi" w:hAnsiTheme="majorHAnsi" w:cstheme="majorHAnsi"/>
        </w:rPr>
      </w:pPr>
      <w:r w:rsidRPr="00167D69">
        <w:rPr>
          <w:rFonts w:asciiTheme="majorHAnsi" w:hAnsiTheme="majorHAnsi" w:cstheme="majorHAnsi"/>
        </w:rPr>
        <w:t>Kritéria pro výběr efektivnosti</w:t>
      </w:r>
    </w:p>
    <w:p w14:paraId="5132EFCA" w14:textId="0100E80E" w:rsidR="001A1A03" w:rsidRDefault="001A1A03" w:rsidP="001A1A03">
      <w:pPr>
        <w:pStyle w:val="Odstavecseseznamem"/>
        <w:numPr>
          <w:ilvl w:val="0"/>
          <w:numId w:val="2"/>
        </w:numPr>
        <w:rPr>
          <w:rFonts w:asciiTheme="majorHAnsi" w:hAnsiTheme="majorHAnsi" w:cstheme="majorHAnsi"/>
        </w:rPr>
      </w:pPr>
      <w:r w:rsidRPr="00167D69">
        <w:rPr>
          <w:rFonts w:asciiTheme="majorHAnsi" w:hAnsiTheme="majorHAnsi" w:cstheme="majorHAnsi"/>
        </w:rPr>
        <w:t>Čas</w:t>
      </w:r>
    </w:p>
    <w:p w14:paraId="1AD31550" w14:textId="71C6BC20" w:rsidR="00E36587" w:rsidRPr="00167D69" w:rsidRDefault="007146C7" w:rsidP="00E36587">
      <w:pPr>
        <w:pStyle w:val="Odstavecseseznamem"/>
        <w:numPr>
          <w:ilvl w:val="1"/>
          <w:numId w:val="2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Za jakou dobu se algoritmus vyřeší.</w:t>
      </w:r>
    </w:p>
    <w:p w14:paraId="221761D8" w14:textId="02227510" w:rsidR="001A1A03" w:rsidRDefault="001A1A03" w:rsidP="001A1A03">
      <w:pPr>
        <w:pStyle w:val="Odstavecseseznamem"/>
        <w:numPr>
          <w:ilvl w:val="0"/>
          <w:numId w:val="2"/>
        </w:numPr>
        <w:rPr>
          <w:rFonts w:asciiTheme="majorHAnsi" w:hAnsiTheme="majorHAnsi" w:cstheme="majorHAnsi"/>
        </w:rPr>
      </w:pPr>
      <w:r w:rsidRPr="00167D69">
        <w:rPr>
          <w:rFonts w:asciiTheme="majorHAnsi" w:hAnsiTheme="majorHAnsi" w:cstheme="majorHAnsi"/>
        </w:rPr>
        <w:t>Paměť</w:t>
      </w:r>
    </w:p>
    <w:p w14:paraId="7EF1A3BA" w14:textId="6023F91C" w:rsidR="00E36587" w:rsidRPr="00167D69" w:rsidRDefault="007146C7" w:rsidP="00E36587">
      <w:pPr>
        <w:pStyle w:val="Odstavecseseznamem"/>
        <w:numPr>
          <w:ilvl w:val="1"/>
          <w:numId w:val="2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Kolik paměti spotřebuje algoritmus k jeho vyřešení.</w:t>
      </w:r>
    </w:p>
    <w:p w14:paraId="6B72566D" w14:textId="659CC7EE" w:rsidR="001A1A03" w:rsidRDefault="001A1A03" w:rsidP="001A1A03">
      <w:pPr>
        <w:pStyle w:val="Odstavecseseznamem"/>
        <w:numPr>
          <w:ilvl w:val="0"/>
          <w:numId w:val="2"/>
        </w:numPr>
        <w:rPr>
          <w:rFonts w:asciiTheme="majorHAnsi" w:hAnsiTheme="majorHAnsi" w:cstheme="majorHAnsi"/>
        </w:rPr>
      </w:pPr>
      <w:r w:rsidRPr="00167D69">
        <w:rPr>
          <w:rFonts w:asciiTheme="majorHAnsi" w:hAnsiTheme="majorHAnsi" w:cstheme="majorHAnsi"/>
        </w:rPr>
        <w:t>Přehlednost</w:t>
      </w:r>
    </w:p>
    <w:p w14:paraId="5DD2B0DB" w14:textId="77777777" w:rsidR="007158F4" w:rsidRDefault="007139E9" w:rsidP="007139E9">
      <w:pPr>
        <w:pStyle w:val="Odstavecseseznamem"/>
        <w:numPr>
          <w:ilvl w:val="1"/>
          <w:numId w:val="2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Nebo také srozumitelnost je důležitá pro další vývoj a úpravy.</w:t>
      </w:r>
      <w:r w:rsidR="007158F4" w:rsidRPr="007158F4">
        <w:rPr>
          <w:rFonts w:asciiTheme="majorHAnsi" w:hAnsiTheme="majorHAnsi" w:cstheme="majorHAnsi"/>
        </w:rPr>
        <w:t xml:space="preserve"> </w:t>
      </w:r>
    </w:p>
    <w:p w14:paraId="3B92FFFA" w14:textId="77777777" w:rsidR="007158F4" w:rsidRDefault="007158F4" w:rsidP="007158F4">
      <w:pPr>
        <w:pStyle w:val="Odstavecseseznamem"/>
        <w:ind w:left="1440"/>
        <w:rPr>
          <w:rFonts w:asciiTheme="majorHAnsi" w:hAnsiTheme="majorHAnsi" w:cstheme="majorHAnsi"/>
        </w:rPr>
      </w:pPr>
    </w:p>
    <w:p w14:paraId="4E4A2C23" w14:textId="77777777" w:rsidR="007158F4" w:rsidRDefault="007158F4" w:rsidP="007158F4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Algoritmizace = proces tvorby a sestavy algoritmů</w:t>
      </w:r>
    </w:p>
    <w:p w14:paraId="0E8C2BA3" w14:textId="77777777" w:rsidR="007158F4" w:rsidRDefault="007158F4" w:rsidP="007158F4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Programování = zakódování algoritmu do zvoleného programovacího jazyka</w:t>
      </w:r>
    </w:p>
    <w:p w14:paraId="39D8D402" w14:textId="4DA2D5EE" w:rsidR="007158F4" w:rsidRDefault="007158F4" w:rsidP="007158F4">
      <w:pPr>
        <w:rPr>
          <w:rFonts w:asciiTheme="majorHAnsi" w:hAnsiTheme="majorHAnsi" w:cstheme="majorHAnsi"/>
          <w:b/>
          <w:bCs/>
        </w:rPr>
      </w:pPr>
    </w:p>
    <w:p w14:paraId="7AF5F807" w14:textId="77777777" w:rsidR="001B127A" w:rsidRDefault="001B127A" w:rsidP="007158F4">
      <w:pPr>
        <w:rPr>
          <w:rFonts w:asciiTheme="majorHAnsi" w:hAnsiTheme="majorHAnsi" w:cstheme="majorHAnsi"/>
          <w:b/>
          <w:bCs/>
        </w:rPr>
      </w:pPr>
    </w:p>
    <w:p w14:paraId="5A04764C" w14:textId="3C44E382" w:rsidR="007139E9" w:rsidRPr="001B127A" w:rsidRDefault="007139E9" w:rsidP="007158F4">
      <w:pPr>
        <w:rPr>
          <w:rFonts w:asciiTheme="majorHAnsi" w:hAnsiTheme="majorHAnsi" w:cstheme="majorHAnsi"/>
          <w:sz w:val="24"/>
          <w:szCs w:val="24"/>
        </w:rPr>
      </w:pPr>
      <w:r w:rsidRPr="001B127A">
        <w:rPr>
          <w:rFonts w:asciiTheme="majorHAnsi" w:hAnsiTheme="majorHAnsi" w:cstheme="majorHAnsi"/>
          <w:b/>
          <w:bCs/>
          <w:sz w:val="24"/>
          <w:szCs w:val="24"/>
        </w:rPr>
        <w:t>Postup algoritmizace</w:t>
      </w:r>
    </w:p>
    <w:p w14:paraId="01FD61A7" w14:textId="3272B56D" w:rsidR="007139E9" w:rsidRDefault="007139E9" w:rsidP="007139E9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formulace problému -&gt; analýza -&gt; vytvoření algoritmu -&gt; sestavení programu -&gt; odladění programu</w:t>
      </w:r>
    </w:p>
    <w:p w14:paraId="75A6ECB0" w14:textId="30156957" w:rsidR="007158F4" w:rsidRDefault="007158F4" w:rsidP="007158F4">
      <w:pPr>
        <w:pStyle w:val="Odstavecseseznamem"/>
        <w:numPr>
          <w:ilvl w:val="0"/>
          <w:numId w:val="4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Formulace problému</w:t>
      </w:r>
    </w:p>
    <w:p w14:paraId="5BB6468D" w14:textId="5FECF256" w:rsidR="00A5700A" w:rsidRDefault="007158F4" w:rsidP="00A5700A">
      <w:pPr>
        <w:pStyle w:val="Odstavecseseznamem"/>
        <w:numPr>
          <w:ilvl w:val="1"/>
          <w:numId w:val="4"/>
        </w:numPr>
        <w:rPr>
          <w:rFonts w:asciiTheme="majorHAnsi" w:hAnsiTheme="majorHAnsi" w:cstheme="majorHAnsi"/>
        </w:rPr>
      </w:pPr>
      <w:r w:rsidRPr="007158F4">
        <w:rPr>
          <w:rFonts w:asciiTheme="majorHAnsi" w:hAnsiTheme="majorHAnsi" w:cstheme="majorHAnsi"/>
        </w:rPr>
        <w:t>Formulování požadavků, určení výchozích hodnot, požadovaných výsledků a přesnost řešení</w:t>
      </w:r>
      <w:r>
        <w:rPr>
          <w:rFonts w:asciiTheme="majorHAnsi" w:hAnsiTheme="majorHAnsi" w:cstheme="majorHAnsi"/>
        </w:rPr>
        <w:t xml:space="preserve">. Tvůrce algoritmu musí dokonale rozumět problému, jinak nemůže </w:t>
      </w:r>
      <w:proofErr w:type="spellStart"/>
      <w:r>
        <w:rPr>
          <w:rFonts w:asciiTheme="majorHAnsi" w:hAnsiTheme="majorHAnsi" w:cstheme="majorHAnsi"/>
        </w:rPr>
        <w:t>alg</w:t>
      </w:r>
      <w:proofErr w:type="spellEnd"/>
      <w:r>
        <w:rPr>
          <w:rFonts w:asciiTheme="majorHAnsi" w:hAnsiTheme="majorHAnsi" w:cstheme="majorHAnsi"/>
        </w:rPr>
        <w:t xml:space="preserve">. </w:t>
      </w:r>
      <w:r w:rsidR="00A5700A">
        <w:rPr>
          <w:rFonts w:asciiTheme="majorHAnsi" w:hAnsiTheme="majorHAnsi" w:cstheme="majorHAnsi"/>
        </w:rPr>
        <w:t>s</w:t>
      </w:r>
      <w:r>
        <w:rPr>
          <w:rFonts w:asciiTheme="majorHAnsi" w:hAnsiTheme="majorHAnsi" w:cstheme="majorHAnsi"/>
        </w:rPr>
        <w:t>estavit.</w:t>
      </w:r>
    </w:p>
    <w:p w14:paraId="2019B060" w14:textId="70485450" w:rsidR="00A5700A" w:rsidRDefault="00A5700A" w:rsidP="00A5700A">
      <w:pPr>
        <w:pStyle w:val="Odstavecseseznamem"/>
        <w:numPr>
          <w:ilvl w:val="0"/>
          <w:numId w:val="4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Analýza úlohy</w:t>
      </w:r>
    </w:p>
    <w:p w14:paraId="21D76625" w14:textId="5F608BB8" w:rsidR="00A5700A" w:rsidRDefault="00A5700A" w:rsidP="00A5700A">
      <w:pPr>
        <w:pStyle w:val="Odstavecseseznamem"/>
        <w:numPr>
          <w:ilvl w:val="1"/>
          <w:numId w:val="4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Ověření řešitelnosti úlohy, první představa o jejím řešení, zjistíme, zda jsou výchozí hodnoty dostačující</w:t>
      </w:r>
    </w:p>
    <w:p w14:paraId="15DCFE1E" w14:textId="75D9E64E" w:rsidR="00A5700A" w:rsidRDefault="00A5700A" w:rsidP="00A5700A">
      <w:pPr>
        <w:pStyle w:val="Odstavecseseznamem"/>
        <w:numPr>
          <w:ilvl w:val="0"/>
          <w:numId w:val="4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Vytvoření algoritmu úlohy</w:t>
      </w:r>
    </w:p>
    <w:p w14:paraId="17C949FE" w14:textId="6FE9FF32" w:rsidR="007139E9" w:rsidRPr="00A5700A" w:rsidRDefault="00A5700A" w:rsidP="001A1A03">
      <w:pPr>
        <w:pStyle w:val="Odstavecseseznamem"/>
        <w:numPr>
          <w:ilvl w:val="1"/>
          <w:numId w:val="4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Sestava instrukcí nutných pro vyřešení problému. Popisuje pouze postup</w:t>
      </w:r>
      <w:r>
        <w:rPr>
          <w:rFonts w:asciiTheme="majorHAnsi" w:hAnsiTheme="majorHAnsi" w:cstheme="majorHAnsi"/>
        </w:rPr>
        <w:t xml:space="preserve"> (ne odpověď na problém).</w:t>
      </w:r>
    </w:p>
    <w:p w14:paraId="06C7A96B" w14:textId="77777777" w:rsidR="007158F4" w:rsidRDefault="007158F4" w:rsidP="001A1A03">
      <w:pPr>
        <w:rPr>
          <w:rFonts w:asciiTheme="majorHAnsi" w:hAnsiTheme="majorHAnsi" w:cstheme="majorHAnsi"/>
        </w:rPr>
      </w:pPr>
    </w:p>
    <w:p w14:paraId="51AC576A" w14:textId="77777777" w:rsidR="007158F4" w:rsidRPr="001B127A" w:rsidRDefault="007158F4" w:rsidP="001A1A03">
      <w:pPr>
        <w:rPr>
          <w:rFonts w:asciiTheme="majorHAnsi" w:hAnsiTheme="majorHAnsi" w:cstheme="majorHAnsi"/>
          <w:sz w:val="24"/>
          <w:szCs w:val="24"/>
        </w:rPr>
      </w:pPr>
    </w:p>
    <w:p w14:paraId="4422D216" w14:textId="7415106B" w:rsidR="00C40253" w:rsidRPr="001B127A" w:rsidRDefault="00C40253" w:rsidP="001A1A03">
      <w:pPr>
        <w:rPr>
          <w:rFonts w:asciiTheme="majorHAnsi" w:hAnsiTheme="majorHAnsi" w:cstheme="majorHAnsi"/>
          <w:sz w:val="24"/>
          <w:szCs w:val="24"/>
        </w:rPr>
      </w:pPr>
      <w:r w:rsidRPr="001B127A">
        <w:rPr>
          <w:rFonts w:asciiTheme="majorHAnsi" w:hAnsiTheme="majorHAnsi" w:cstheme="majorHAnsi"/>
          <w:b/>
          <w:bCs/>
          <w:sz w:val="24"/>
          <w:szCs w:val="24"/>
        </w:rPr>
        <w:t>Vyjádření algoritmu</w:t>
      </w:r>
    </w:p>
    <w:p w14:paraId="6723CEF5" w14:textId="24778E41" w:rsidR="00C40253" w:rsidRDefault="00C40253" w:rsidP="00C40253">
      <w:pPr>
        <w:pStyle w:val="Odstavecseseznamem"/>
        <w:numPr>
          <w:ilvl w:val="0"/>
          <w:numId w:val="3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Slovní</w:t>
      </w:r>
    </w:p>
    <w:p w14:paraId="1999194D" w14:textId="64BE8E9C" w:rsidR="00C40253" w:rsidRDefault="00C40253" w:rsidP="00C40253">
      <w:pPr>
        <w:pStyle w:val="Odstavecseseznamem"/>
        <w:numPr>
          <w:ilvl w:val="1"/>
          <w:numId w:val="3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Postupové kroky jsou napsané ve větách v obyčejném jazyce. Tento způsob je ten nejméně přehledný.</w:t>
      </w:r>
    </w:p>
    <w:p w14:paraId="40D10146" w14:textId="7D71E736" w:rsidR="00C40253" w:rsidRDefault="00C40253" w:rsidP="00C40253">
      <w:pPr>
        <w:pStyle w:val="Odstavecseseznamem"/>
        <w:numPr>
          <w:ilvl w:val="0"/>
          <w:numId w:val="3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Pomocí rozhodovací tabulky</w:t>
      </w:r>
    </w:p>
    <w:p w14:paraId="15BFFC14" w14:textId="1B809E5F" w:rsidR="00C40253" w:rsidRDefault="00C40253" w:rsidP="00C40253">
      <w:pPr>
        <w:pStyle w:val="Odstavecseseznamem"/>
        <w:numPr>
          <w:ilvl w:val="1"/>
          <w:numId w:val="3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Tuto tabulku použije v případě, kdy máme v úloze několik možností a každé řešení je popsatelné.</w:t>
      </w:r>
    </w:p>
    <w:p w14:paraId="4448D1D3" w14:textId="30485CE2" w:rsidR="00C40253" w:rsidRDefault="00C40253" w:rsidP="00C40253">
      <w:pPr>
        <w:pStyle w:val="Odstavecseseznamem"/>
        <w:numPr>
          <w:ilvl w:val="0"/>
          <w:numId w:val="3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Grafické</w:t>
      </w:r>
    </w:p>
    <w:p w14:paraId="632010AF" w14:textId="1DE6DB4C" w:rsidR="00C40253" w:rsidRDefault="00C40253" w:rsidP="00C40253">
      <w:pPr>
        <w:pStyle w:val="Odstavecseseznamem"/>
        <w:numPr>
          <w:ilvl w:val="1"/>
          <w:numId w:val="3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Postupové kroky jsou popsány grafickými značkami, které mají slovní popis, jako jsou například </w:t>
      </w:r>
      <w:r>
        <w:rPr>
          <w:rFonts w:asciiTheme="majorHAnsi" w:hAnsiTheme="majorHAnsi" w:cstheme="majorHAnsi"/>
          <w:i/>
          <w:iCs/>
        </w:rPr>
        <w:t>vývojové diagramy</w:t>
      </w:r>
      <w:r>
        <w:rPr>
          <w:rFonts w:asciiTheme="majorHAnsi" w:hAnsiTheme="majorHAnsi" w:cstheme="majorHAnsi"/>
        </w:rPr>
        <w:t>.</w:t>
      </w:r>
      <w:r w:rsidR="000F0798">
        <w:rPr>
          <w:rFonts w:asciiTheme="majorHAnsi" w:hAnsiTheme="majorHAnsi" w:cstheme="majorHAnsi"/>
        </w:rPr>
        <w:t xml:space="preserve"> Ty mají stanovené značky, které se nedají měnit, dají se ale kombinovat a díky tomu může být vyjádření přesnější.</w:t>
      </w:r>
    </w:p>
    <w:p w14:paraId="5633787B" w14:textId="6007B175" w:rsidR="00C40253" w:rsidRDefault="00C40253" w:rsidP="00C40253">
      <w:pPr>
        <w:pStyle w:val="Odstavecseseznamem"/>
        <w:numPr>
          <w:ilvl w:val="0"/>
          <w:numId w:val="3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Pomocí strukturogramu</w:t>
      </w:r>
    </w:p>
    <w:p w14:paraId="222FC2FA" w14:textId="56D72D5C" w:rsidR="00C40253" w:rsidRDefault="00C40253" w:rsidP="00C40253">
      <w:pPr>
        <w:pStyle w:val="Odstavecseseznamem"/>
        <w:numPr>
          <w:ilvl w:val="1"/>
          <w:numId w:val="3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Strukturogram je kombinace grafického a textového popisu, je tvořen obdélníkovou tabulkou, kde do řádků zapisujeme postup kroků symbolem, či slovem ve správném pořadí. Toto je nejúspornější vyjádření algoritmu.</w:t>
      </w:r>
    </w:p>
    <w:p w14:paraId="2A36C60B" w14:textId="344F3CCD" w:rsidR="00C40253" w:rsidRDefault="00C40253" w:rsidP="00C40253">
      <w:pPr>
        <w:pStyle w:val="Odstavecseseznamem"/>
        <w:numPr>
          <w:ilvl w:val="0"/>
          <w:numId w:val="3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Matematické</w:t>
      </w:r>
    </w:p>
    <w:p w14:paraId="5EDC4715" w14:textId="346719D9" w:rsidR="00C40253" w:rsidRPr="00C40253" w:rsidRDefault="00AF276A" w:rsidP="00C40253">
      <w:pPr>
        <w:pStyle w:val="Odstavecseseznamem"/>
        <w:numPr>
          <w:ilvl w:val="1"/>
          <w:numId w:val="3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Toto vyjádření je za pomocí soustavy rovnic, vztahem mezi veličinami. Toto vyjádření je ve většině případů příliš stručné a nemůžeme ho přímo zadat do počítače.</w:t>
      </w:r>
    </w:p>
    <w:p w14:paraId="303EA94D" w14:textId="72576E59" w:rsidR="00C40253" w:rsidRDefault="00C40253" w:rsidP="00C40253">
      <w:pPr>
        <w:pStyle w:val="Odstavecseseznamem"/>
        <w:numPr>
          <w:ilvl w:val="0"/>
          <w:numId w:val="3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Programové</w:t>
      </w:r>
    </w:p>
    <w:p w14:paraId="1F314857" w14:textId="7EF0214A" w:rsidR="00AF276A" w:rsidRDefault="00AF276A" w:rsidP="00AF276A">
      <w:pPr>
        <w:pStyle w:val="Odstavecseseznamem"/>
        <w:numPr>
          <w:ilvl w:val="1"/>
          <w:numId w:val="3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V tomto případě jsou </w:t>
      </w:r>
      <w:r w:rsidR="000F0798">
        <w:rPr>
          <w:rFonts w:asciiTheme="majorHAnsi" w:hAnsiTheme="majorHAnsi" w:cstheme="majorHAnsi"/>
        </w:rPr>
        <w:t xml:space="preserve">postupové kroky popsány instrukcemi, algoritmus je v jazyce, kterému počítač rozumí a vytvoří z něho strojový kód. </w:t>
      </w:r>
    </w:p>
    <w:p w14:paraId="1D4350F7" w14:textId="3A85E5DA" w:rsidR="00A5700A" w:rsidRPr="001B127A" w:rsidRDefault="00A5700A" w:rsidP="00A5700A">
      <w:pPr>
        <w:rPr>
          <w:rFonts w:asciiTheme="majorHAnsi" w:hAnsiTheme="majorHAnsi" w:cstheme="majorHAnsi"/>
          <w:sz w:val="28"/>
          <w:szCs w:val="28"/>
        </w:rPr>
      </w:pPr>
    </w:p>
    <w:p w14:paraId="6FA85E0B" w14:textId="0FEBB2C8" w:rsidR="004109C8" w:rsidRPr="001B127A" w:rsidRDefault="004109C8" w:rsidP="004109C8">
      <w:pPr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 w:rsidRPr="001B127A">
        <w:rPr>
          <w:rFonts w:asciiTheme="majorHAnsi" w:hAnsiTheme="majorHAnsi" w:cstheme="majorHAnsi"/>
          <w:b/>
          <w:bCs/>
          <w:sz w:val="28"/>
          <w:szCs w:val="28"/>
        </w:rPr>
        <w:lastRenderedPageBreak/>
        <w:t>Vývojové diagramy</w:t>
      </w:r>
    </w:p>
    <w:p w14:paraId="60364AF7" w14:textId="719F76B9" w:rsidR="004109C8" w:rsidRDefault="004109C8" w:rsidP="00A5700A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Grafické znázornění algoritmu (ukazuje jednotlivé příkazy, ze kterých se </w:t>
      </w:r>
      <w:proofErr w:type="spellStart"/>
      <w:r>
        <w:rPr>
          <w:rFonts w:asciiTheme="majorHAnsi" w:hAnsiTheme="majorHAnsi" w:cstheme="majorHAnsi"/>
        </w:rPr>
        <w:t>alg</w:t>
      </w:r>
      <w:proofErr w:type="spellEnd"/>
      <w:r>
        <w:rPr>
          <w:rFonts w:asciiTheme="majorHAnsi" w:hAnsiTheme="majorHAnsi" w:cstheme="majorHAnsi"/>
        </w:rPr>
        <w:t>. skládá). Používají se stanovené značky, které nelze měnit, dají se ale různě kombinovat, čímž můžeme simulovat různé situace a příkazy a můžeme vypisovat upřesňující údaje.</w:t>
      </w:r>
    </w:p>
    <w:p w14:paraId="2DB10526" w14:textId="40C9DBF7" w:rsidR="004109C8" w:rsidRDefault="004109C8" w:rsidP="00A5700A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Základní konstrukce algoritmu musí obsahovat jeden začátek a jeden konec algoritmu a musí být složen pouze z algoritmických konstrukcí.</w:t>
      </w:r>
    </w:p>
    <w:p w14:paraId="7D1C019F" w14:textId="1B0872DE" w:rsidR="007A1D91" w:rsidRDefault="001B127A" w:rsidP="00A5700A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noProof/>
        </w:rPr>
        <w:drawing>
          <wp:anchor distT="0" distB="0" distL="114300" distR="114300" simplePos="0" relativeHeight="251659264" behindDoc="0" locked="0" layoutInCell="1" allowOverlap="1" wp14:anchorId="278D2053" wp14:editId="0CB931AC">
            <wp:simplePos x="0" y="0"/>
            <wp:positionH relativeFrom="margin">
              <wp:align>center</wp:align>
            </wp:positionH>
            <wp:positionV relativeFrom="paragraph">
              <wp:posOffset>7620</wp:posOffset>
            </wp:positionV>
            <wp:extent cx="2873001" cy="3938270"/>
            <wp:effectExtent l="0" t="0" r="3810" b="5080"/>
            <wp:wrapNone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3001" cy="3938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30083B0" w14:textId="5C3341DE" w:rsidR="007A1D91" w:rsidRDefault="007A1D91" w:rsidP="007A1D91">
      <w:pPr>
        <w:jc w:val="center"/>
        <w:rPr>
          <w:rFonts w:asciiTheme="majorHAnsi" w:hAnsiTheme="majorHAnsi" w:cstheme="majorHAnsi"/>
        </w:rPr>
      </w:pPr>
    </w:p>
    <w:p w14:paraId="3332F9D9" w14:textId="77777777" w:rsidR="004109C8" w:rsidRDefault="004109C8" w:rsidP="00A5700A">
      <w:pPr>
        <w:rPr>
          <w:rFonts w:asciiTheme="majorHAnsi" w:hAnsiTheme="majorHAnsi" w:cstheme="majorHAnsi"/>
        </w:rPr>
      </w:pPr>
    </w:p>
    <w:p w14:paraId="52AC9C71" w14:textId="77777777" w:rsidR="004109C8" w:rsidRDefault="004109C8" w:rsidP="00A5700A">
      <w:pPr>
        <w:rPr>
          <w:rFonts w:asciiTheme="majorHAnsi" w:hAnsiTheme="majorHAnsi" w:cstheme="majorHAnsi"/>
        </w:rPr>
      </w:pPr>
    </w:p>
    <w:p w14:paraId="1BD95238" w14:textId="77777777" w:rsidR="004109C8" w:rsidRDefault="004109C8" w:rsidP="00A5700A">
      <w:pPr>
        <w:rPr>
          <w:rFonts w:asciiTheme="majorHAnsi" w:hAnsiTheme="majorHAnsi" w:cstheme="majorHAnsi"/>
        </w:rPr>
      </w:pPr>
    </w:p>
    <w:p w14:paraId="1478B847" w14:textId="77777777" w:rsidR="004109C8" w:rsidRDefault="004109C8" w:rsidP="00A5700A">
      <w:pPr>
        <w:rPr>
          <w:rFonts w:asciiTheme="majorHAnsi" w:hAnsiTheme="majorHAnsi" w:cstheme="majorHAnsi"/>
        </w:rPr>
      </w:pPr>
    </w:p>
    <w:p w14:paraId="5EA6D457" w14:textId="77777777" w:rsidR="007A1D91" w:rsidRDefault="007A1D91" w:rsidP="00A5700A">
      <w:pPr>
        <w:rPr>
          <w:rFonts w:asciiTheme="majorHAnsi" w:hAnsiTheme="majorHAnsi" w:cstheme="majorHAnsi"/>
        </w:rPr>
      </w:pPr>
    </w:p>
    <w:p w14:paraId="749ABC5B" w14:textId="77777777" w:rsidR="007A1D91" w:rsidRDefault="007A1D91" w:rsidP="00A5700A">
      <w:pPr>
        <w:rPr>
          <w:rFonts w:asciiTheme="majorHAnsi" w:hAnsiTheme="majorHAnsi" w:cstheme="majorHAnsi"/>
        </w:rPr>
      </w:pPr>
    </w:p>
    <w:p w14:paraId="75E972F7" w14:textId="77777777" w:rsidR="007A1D91" w:rsidRDefault="007A1D91" w:rsidP="00A5700A">
      <w:pPr>
        <w:rPr>
          <w:rFonts w:asciiTheme="majorHAnsi" w:hAnsiTheme="majorHAnsi" w:cstheme="majorHAnsi"/>
        </w:rPr>
      </w:pPr>
    </w:p>
    <w:p w14:paraId="60C723A9" w14:textId="77777777" w:rsidR="007A1D91" w:rsidRDefault="007A1D91" w:rsidP="00A5700A">
      <w:pPr>
        <w:rPr>
          <w:rFonts w:asciiTheme="majorHAnsi" w:hAnsiTheme="majorHAnsi" w:cstheme="majorHAnsi"/>
        </w:rPr>
      </w:pPr>
    </w:p>
    <w:p w14:paraId="4388644D" w14:textId="77777777" w:rsidR="007A1D91" w:rsidRDefault="007A1D91" w:rsidP="00A5700A">
      <w:pPr>
        <w:rPr>
          <w:rFonts w:asciiTheme="majorHAnsi" w:hAnsiTheme="majorHAnsi" w:cstheme="majorHAnsi"/>
        </w:rPr>
      </w:pPr>
    </w:p>
    <w:p w14:paraId="663711A3" w14:textId="77777777" w:rsidR="007A1D91" w:rsidRDefault="007A1D91" w:rsidP="00A5700A">
      <w:pPr>
        <w:rPr>
          <w:rFonts w:asciiTheme="majorHAnsi" w:hAnsiTheme="majorHAnsi" w:cstheme="majorHAnsi"/>
        </w:rPr>
      </w:pPr>
    </w:p>
    <w:p w14:paraId="606CC798" w14:textId="2ED484AE" w:rsidR="007A1D91" w:rsidRDefault="007A1D91" w:rsidP="00A5700A">
      <w:pPr>
        <w:rPr>
          <w:rFonts w:asciiTheme="majorHAnsi" w:hAnsiTheme="majorHAnsi" w:cstheme="majorHAnsi"/>
        </w:rPr>
      </w:pPr>
    </w:p>
    <w:p w14:paraId="3E64EB2E" w14:textId="7239316D" w:rsidR="007A1D91" w:rsidRDefault="001B127A" w:rsidP="007A1D91">
      <w:pPr>
        <w:jc w:val="center"/>
        <w:rPr>
          <w:rFonts w:asciiTheme="majorHAnsi" w:hAnsiTheme="majorHAnsi" w:cstheme="majorHAnsi"/>
        </w:rPr>
      </w:pPr>
      <w:r w:rsidRPr="001B127A">
        <w:drawing>
          <wp:inline distT="0" distB="0" distL="0" distR="0" wp14:anchorId="172A12C5" wp14:editId="1E459609">
            <wp:extent cx="4546600" cy="3352800"/>
            <wp:effectExtent l="0" t="0" r="635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3686" t="3745" r="2048" b="3569"/>
                    <a:stretch/>
                  </pic:blipFill>
                  <pic:spPr bwMode="auto">
                    <a:xfrm>
                      <a:off x="0" y="0"/>
                      <a:ext cx="4549315" cy="33548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691346" w14:textId="37DCEAF7" w:rsidR="001B127A" w:rsidRDefault="001B127A" w:rsidP="007A1D91">
      <w:pPr>
        <w:jc w:val="center"/>
        <w:rPr>
          <w:rFonts w:asciiTheme="majorHAnsi" w:hAnsiTheme="majorHAnsi" w:cstheme="majorHAnsi"/>
        </w:rPr>
      </w:pPr>
    </w:p>
    <w:p w14:paraId="6A114CA0" w14:textId="3D94D8BC" w:rsidR="001B127A" w:rsidRDefault="001B127A" w:rsidP="007A1D91">
      <w:pPr>
        <w:jc w:val="center"/>
        <w:rPr>
          <w:rFonts w:asciiTheme="majorHAnsi" w:hAnsiTheme="majorHAnsi" w:cstheme="majorHAnsi"/>
        </w:rPr>
      </w:pPr>
    </w:p>
    <w:p w14:paraId="4E06F0F9" w14:textId="00A51047" w:rsidR="007A1D91" w:rsidRDefault="007A1D91" w:rsidP="007A1D91">
      <w:pPr>
        <w:jc w:val="center"/>
        <w:rPr>
          <w:rFonts w:asciiTheme="majorHAnsi" w:hAnsiTheme="majorHAnsi" w:cstheme="majorHAnsi"/>
        </w:rPr>
      </w:pPr>
      <w:r w:rsidRPr="007A1D91">
        <w:drawing>
          <wp:inline distT="0" distB="0" distL="0" distR="0" wp14:anchorId="07899E24" wp14:editId="1CFCA96C">
            <wp:extent cx="5781040" cy="4335780"/>
            <wp:effectExtent l="0" t="0" r="0" b="762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81040" cy="433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ADA450" w14:textId="77777777" w:rsidR="001B127A" w:rsidRDefault="007A1D91" w:rsidP="00A5700A">
      <w:pPr>
        <w:rPr>
          <w:rFonts w:asciiTheme="majorHAnsi" w:hAnsiTheme="majorHAnsi" w:cstheme="majorHAnsi"/>
        </w:rPr>
      </w:pPr>
      <w:r w:rsidRPr="007A1D91">
        <w:lastRenderedPageBreak/>
        <w:drawing>
          <wp:inline distT="0" distB="0" distL="0" distR="0" wp14:anchorId="36C0E033" wp14:editId="30CCFA89">
            <wp:extent cx="5760720" cy="4320540"/>
            <wp:effectExtent l="0" t="0" r="0" b="381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CFB908" w14:textId="4DEA5AE3" w:rsidR="00A5700A" w:rsidRDefault="00A5700A" w:rsidP="00A5700A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Příklad zápisu algoritmu</w:t>
      </w:r>
    </w:p>
    <w:p w14:paraId="73AC4FD9" w14:textId="14FC7639" w:rsidR="00A5700A" w:rsidRDefault="00A5700A" w:rsidP="00A5700A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Algoritmus přechodu křižovatky řízené semaforem</w:t>
      </w:r>
    </w:p>
    <w:p w14:paraId="34501EBB" w14:textId="1D0E5800" w:rsidR="00A5700A" w:rsidRDefault="00A5700A" w:rsidP="00A5700A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Problém: Přejdi na druhou stranu ulice</w:t>
      </w:r>
    </w:p>
    <w:p w14:paraId="50B1604F" w14:textId="0CF844B8" w:rsidR="00A5700A" w:rsidRDefault="00A5700A" w:rsidP="00A5700A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Analýza:</w:t>
      </w:r>
      <w:r>
        <w:rPr>
          <w:rFonts w:asciiTheme="majorHAnsi" w:hAnsiTheme="majorHAnsi" w:cstheme="majorHAnsi"/>
        </w:rPr>
        <w:tab/>
        <w:t>Vstupní údaje: přechod, semafor</w:t>
      </w:r>
    </w:p>
    <w:p w14:paraId="2D33CD66" w14:textId="77777777" w:rsidR="00A5700A" w:rsidRDefault="00A5700A" w:rsidP="00A5700A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  <w:t>Výstupní údaje: pozice na druhé straně ulice</w:t>
      </w:r>
    </w:p>
    <w:p w14:paraId="43599F63" w14:textId="77777777" w:rsidR="00A5700A" w:rsidRDefault="00A5700A" w:rsidP="00A5700A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  <w:t>Analýza: přes přechod se nechodí na červenou</w:t>
      </w:r>
    </w:p>
    <w:p w14:paraId="4CE68ED2" w14:textId="752FA342" w:rsidR="00A5700A" w:rsidRDefault="00A5700A" w:rsidP="00A5700A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Slovní sestavení:</w:t>
      </w:r>
      <w:r w:rsidR="004109C8">
        <w:rPr>
          <w:rFonts w:asciiTheme="majorHAnsi" w:hAnsiTheme="majorHAnsi" w:cstheme="majorHAnsi"/>
        </w:rPr>
        <w:tab/>
      </w:r>
      <w:r w:rsidR="004109C8">
        <w:rPr>
          <w:rFonts w:asciiTheme="majorHAnsi" w:hAnsiTheme="majorHAnsi" w:cstheme="majorHAnsi"/>
        </w:rPr>
        <w:tab/>
      </w:r>
      <w:r w:rsidR="004109C8">
        <w:rPr>
          <w:rFonts w:asciiTheme="majorHAnsi" w:hAnsiTheme="majorHAnsi" w:cstheme="majorHAnsi"/>
        </w:rPr>
        <w:tab/>
      </w:r>
      <w:r w:rsidR="004109C8">
        <w:rPr>
          <w:rFonts w:asciiTheme="majorHAnsi" w:hAnsiTheme="majorHAnsi" w:cstheme="majorHAnsi"/>
        </w:rPr>
        <w:tab/>
      </w:r>
      <w:r w:rsidR="004109C8">
        <w:rPr>
          <w:rFonts w:asciiTheme="majorHAnsi" w:hAnsiTheme="majorHAnsi" w:cstheme="majorHAnsi"/>
        </w:rPr>
        <w:tab/>
      </w:r>
      <w:r w:rsidR="004109C8">
        <w:rPr>
          <w:rFonts w:asciiTheme="majorHAnsi" w:hAnsiTheme="majorHAnsi" w:cstheme="majorHAnsi"/>
        </w:rPr>
        <w:tab/>
      </w:r>
    </w:p>
    <w:p w14:paraId="2B70F4ED" w14:textId="3D4AA170" w:rsidR="00A5700A" w:rsidRDefault="00A5700A" w:rsidP="00A5700A">
      <w:pPr>
        <w:pStyle w:val="Odstavecseseznamem"/>
        <w:numPr>
          <w:ilvl w:val="0"/>
          <w:numId w:val="5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Dojdi k semaforu</w:t>
      </w:r>
    </w:p>
    <w:p w14:paraId="799DF067" w14:textId="1EC4F741" w:rsidR="00A5700A" w:rsidRDefault="00A5700A" w:rsidP="00A5700A">
      <w:pPr>
        <w:pStyle w:val="Odstavecseseznamem"/>
        <w:numPr>
          <w:ilvl w:val="0"/>
          <w:numId w:val="5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Svítí na semaforu červená?</w:t>
      </w:r>
    </w:p>
    <w:p w14:paraId="182B16BB" w14:textId="1C0E6FC8" w:rsidR="00A5700A" w:rsidRDefault="00A5700A" w:rsidP="00A5700A">
      <w:pPr>
        <w:pStyle w:val="Odstavecseseznamem"/>
        <w:ind w:left="1128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ANO – čekej, vrať se na bod 2</w:t>
      </w:r>
    </w:p>
    <w:p w14:paraId="4120CD96" w14:textId="15AF1587" w:rsidR="00A5700A" w:rsidRDefault="00A5700A" w:rsidP="00A5700A">
      <w:pPr>
        <w:pStyle w:val="Odstavecseseznamem"/>
        <w:ind w:left="1128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NE – pokračuj bodem 3</w:t>
      </w:r>
    </w:p>
    <w:p w14:paraId="2C699AD6" w14:textId="704A5B72" w:rsidR="00A5700A" w:rsidRDefault="00A5700A" w:rsidP="00A5700A">
      <w:pPr>
        <w:pStyle w:val="Odstavecseseznamem"/>
        <w:numPr>
          <w:ilvl w:val="0"/>
          <w:numId w:val="5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Přejdi přes přechod</w:t>
      </w:r>
    </w:p>
    <w:p w14:paraId="405FC522" w14:textId="51EA9891" w:rsidR="00A5700A" w:rsidRDefault="00A5700A" w:rsidP="00A5700A">
      <w:pPr>
        <w:rPr>
          <w:rFonts w:asciiTheme="majorHAnsi" w:hAnsiTheme="majorHAnsi" w:cstheme="majorHAnsi"/>
        </w:rPr>
      </w:pPr>
    </w:p>
    <w:p w14:paraId="58B2F55E" w14:textId="32A7CFFF" w:rsidR="00A5700A" w:rsidRPr="00A5700A" w:rsidRDefault="00A5700A" w:rsidP="00A5700A">
      <w:pPr>
        <w:rPr>
          <w:rFonts w:asciiTheme="majorHAnsi" w:hAnsiTheme="majorHAnsi" w:cstheme="majorHAnsi"/>
        </w:rPr>
      </w:pPr>
    </w:p>
    <w:p w14:paraId="2E4C1D30" w14:textId="79796E5F" w:rsidR="00A5700A" w:rsidRDefault="00A5700A" w:rsidP="00A5700A">
      <w:pPr>
        <w:rPr>
          <w:rFonts w:asciiTheme="majorHAnsi" w:hAnsiTheme="majorHAnsi" w:cstheme="majorHAnsi"/>
        </w:rPr>
      </w:pPr>
    </w:p>
    <w:p w14:paraId="39784BC9" w14:textId="73202957" w:rsidR="00A5700A" w:rsidRPr="00A5700A" w:rsidRDefault="001B127A" w:rsidP="00A5700A">
      <w:pPr>
        <w:rPr>
          <w:rFonts w:asciiTheme="majorHAnsi" w:hAnsiTheme="majorHAnsi" w:cstheme="majorHAnsi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1B4919B" wp14:editId="33DEDEC6">
            <wp:simplePos x="0" y="0"/>
            <wp:positionH relativeFrom="margin">
              <wp:posOffset>-635</wp:posOffset>
            </wp:positionH>
            <wp:positionV relativeFrom="paragraph">
              <wp:posOffset>464820</wp:posOffset>
            </wp:positionV>
            <wp:extent cx="1851660" cy="2251710"/>
            <wp:effectExtent l="0" t="0" r="0" b="0"/>
            <wp:wrapNone/>
            <wp:docPr id="2" name="Obrázek 2" descr="5. Vývojové diagramy k slovně zapsaným algoritmům – Stránky k výuce  informati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5. Vývojové diagramy k slovně zapsaným algoritmům – Stránky k výuce  informatiky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1660" cy="2251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ajorHAnsi" w:hAnsiTheme="majorHAnsi" w:cstheme="majorHAnsi"/>
        </w:rPr>
        <w:t>Sestavení vývojovým diagramem:</w:t>
      </w:r>
    </w:p>
    <w:sectPr w:rsidR="00A5700A" w:rsidRPr="00A570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DF5297"/>
    <w:multiLevelType w:val="hybridMultilevel"/>
    <w:tmpl w:val="865CEE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250C82"/>
    <w:multiLevelType w:val="hybridMultilevel"/>
    <w:tmpl w:val="043499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EB688C"/>
    <w:multiLevelType w:val="hybridMultilevel"/>
    <w:tmpl w:val="50D2078C"/>
    <w:lvl w:ilvl="0" w:tplc="94FAB828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128" w:hanging="360"/>
      </w:pPr>
    </w:lvl>
    <w:lvl w:ilvl="2" w:tplc="0405001B" w:tentative="1">
      <w:start w:val="1"/>
      <w:numFmt w:val="lowerRoman"/>
      <w:lvlText w:val="%3."/>
      <w:lvlJc w:val="right"/>
      <w:pPr>
        <w:ind w:left="1848" w:hanging="180"/>
      </w:pPr>
    </w:lvl>
    <w:lvl w:ilvl="3" w:tplc="0405000F" w:tentative="1">
      <w:start w:val="1"/>
      <w:numFmt w:val="decimal"/>
      <w:lvlText w:val="%4."/>
      <w:lvlJc w:val="left"/>
      <w:pPr>
        <w:ind w:left="2568" w:hanging="360"/>
      </w:pPr>
    </w:lvl>
    <w:lvl w:ilvl="4" w:tplc="04050019" w:tentative="1">
      <w:start w:val="1"/>
      <w:numFmt w:val="lowerLetter"/>
      <w:lvlText w:val="%5."/>
      <w:lvlJc w:val="left"/>
      <w:pPr>
        <w:ind w:left="3288" w:hanging="360"/>
      </w:pPr>
    </w:lvl>
    <w:lvl w:ilvl="5" w:tplc="0405001B" w:tentative="1">
      <w:start w:val="1"/>
      <w:numFmt w:val="lowerRoman"/>
      <w:lvlText w:val="%6."/>
      <w:lvlJc w:val="right"/>
      <w:pPr>
        <w:ind w:left="4008" w:hanging="180"/>
      </w:pPr>
    </w:lvl>
    <w:lvl w:ilvl="6" w:tplc="0405000F" w:tentative="1">
      <w:start w:val="1"/>
      <w:numFmt w:val="decimal"/>
      <w:lvlText w:val="%7."/>
      <w:lvlJc w:val="left"/>
      <w:pPr>
        <w:ind w:left="4728" w:hanging="360"/>
      </w:pPr>
    </w:lvl>
    <w:lvl w:ilvl="7" w:tplc="04050019" w:tentative="1">
      <w:start w:val="1"/>
      <w:numFmt w:val="lowerLetter"/>
      <w:lvlText w:val="%8."/>
      <w:lvlJc w:val="left"/>
      <w:pPr>
        <w:ind w:left="5448" w:hanging="360"/>
      </w:pPr>
    </w:lvl>
    <w:lvl w:ilvl="8" w:tplc="0405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3" w15:restartNumberingAfterBreak="0">
    <w:nsid w:val="613E4C9B"/>
    <w:multiLevelType w:val="hybridMultilevel"/>
    <w:tmpl w:val="5A0618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C678BC"/>
    <w:multiLevelType w:val="hybridMultilevel"/>
    <w:tmpl w:val="33325B9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A03"/>
    <w:rsid w:val="000F0798"/>
    <w:rsid w:val="00167D69"/>
    <w:rsid w:val="001A1A03"/>
    <w:rsid w:val="001B127A"/>
    <w:rsid w:val="004109C8"/>
    <w:rsid w:val="004F4BF9"/>
    <w:rsid w:val="005C4774"/>
    <w:rsid w:val="007139E9"/>
    <w:rsid w:val="007146C7"/>
    <w:rsid w:val="007158F4"/>
    <w:rsid w:val="007A1D91"/>
    <w:rsid w:val="00A5700A"/>
    <w:rsid w:val="00AF276A"/>
    <w:rsid w:val="00C40253"/>
    <w:rsid w:val="00E3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50288"/>
  <w15:chartTrackingRefBased/>
  <w15:docId w15:val="{7CAAD122-793E-49F2-8B52-04F3DF2D0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A1A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gi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5</Pages>
  <Words>693</Words>
  <Characters>4089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Nela Dobešová</dc:creator>
  <cp:keywords/>
  <dc:description/>
  <cp:lastModifiedBy>Nela Dobešová</cp:lastModifiedBy>
  <cp:revision>3</cp:revision>
  <dcterms:created xsi:type="dcterms:W3CDTF">2020-11-13T10:12:00Z</dcterms:created>
  <dcterms:modified xsi:type="dcterms:W3CDTF">2021-05-18T18:48:00Z</dcterms:modified>
</cp:coreProperties>
</file>