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1D32" w:rsidRDefault="00EE000E" w:rsidP="00A87AFB">
      <w:pPr>
        <w:ind w:left="284" w:right="284"/>
        <w:rPr>
          <w:rFonts w:ascii="Roboto" w:hAnsi="Roboto"/>
          <w:sz w:val="32"/>
          <w:szCs w:val="32"/>
        </w:rPr>
      </w:pPr>
      <w:r>
        <w:rPr>
          <w:rFonts w:ascii="Roboto" w:hAnsi="Roboto"/>
          <w:sz w:val="32"/>
          <w:szCs w:val="32"/>
        </w:rPr>
        <w:t>Větvení programu, podmínka if a switch</w:t>
      </w:r>
    </w:p>
    <w:p w:rsidR="00B44714" w:rsidRDefault="00B44714" w:rsidP="00A87AFB">
      <w:pPr>
        <w:ind w:left="284" w:right="284"/>
        <w:rPr>
          <w:rFonts w:ascii="Roboto" w:hAnsi="Roboto"/>
          <w:sz w:val="32"/>
          <w:szCs w:val="32"/>
        </w:rPr>
      </w:pPr>
    </w:p>
    <w:p w:rsidR="00B44714" w:rsidRPr="00B44714" w:rsidRDefault="00EE000E" w:rsidP="00A87AFB">
      <w:pPr>
        <w:ind w:left="284" w:right="284"/>
        <w:rPr>
          <w:rFonts w:ascii="Roboto" w:hAnsi="Roboto"/>
          <w:b/>
          <w:bCs/>
          <w:sz w:val="28"/>
          <w:szCs w:val="28"/>
        </w:rPr>
      </w:pPr>
      <w:r>
        <w:rPr>
          <w:rFonts w:ascii="Roboto" w:hAnsi="Roboto"/>
          <w:b/>
          <w:bCs/>
          <w:sz w:val="28"/>
          <w:szCs w:val="28"/>
        </w:rPr>
        <w:t>Větvení programu</w:t>
      </w:r>
    </w:p>
    <w:p w:rsidR="00E87ED2" w:rsidRDefault="00EE000E" w:rsidP="00EE000E">
      <w:pPr>
        <w:ind w:left="284" w:right="284"/>
        <w:rPr>
          <w:rFonts w:ascii="Roboto" w:hAnsi="Roboto" w:cs="Arial"/>
        </w:rPr>
      </w:pPr>
      <w:r w:rsidRPr="00EE000E">
        <w:rPr>
          <w:rFonts w:ascii="Roboto" w:hAnsi="Roboto" w:cs="Arial"/>
        </w:rPr>
        <w:t>Větvení programu umožňuje na základě splnění, nebo nesplnění určité podmínky provést, nebo neprovést určitou posloupnost příkazů (větev)</w:t>
      </w:r>
      <w:r>
        <w:rPr>
          <w:rFonts w:ascii="Roboto" w:hAnsi="Roboto" w:cs="Arial"/>
        </w:rPr>
        <w:t>.</w:t>
      </w:r>
    </w:p>
    <w:p w:rsidR="00EE000E" w:rsidRDefault="00EE000E" w:rsidP="00EE000E">
      <w:pPr>
        <w:ind w:left="284" w:right="284"/>
        <w:rPr>
          <w:rFonts w:ascii="Roboto" w:hAnsi="Roboto" w:cs="Arial"/>
        </w:rPr>
      </w:pPr>
      <w:r w:rsidRPr="00EE000E">
        <w:rPr>
          <w:rFonts w:ascii="Roboto" w:hAnsi="Roboto" w:cs="Arial"/>
        </w:rPr>
        <w:t xml:space="preserve">K větvení programu slouží příkazy </w:t>
      </w:r>
      <w:r w:rsidRPr="00EE000E">
        <w:rPr>
          <w:rFonts w:ascii="Roboto" w:hAnsi="Roboto" w:cs="Arial"/>
          <w:b/>
          <w:bCs/>
        </w:rPr>
        <w:t>if</w:t>
      </w:r>
      <w:r w:rsidRPr="00EE000E">
        <w:rPr>
          <w:rFonts w:ascii="Roboto" w:hAnsi="Roboto" w:cs="Arial"/>
        </w:rPr>
        <w:t xml:space="preserve"> a </w:t>
      </w:r>
      <w:r w:rsidRPr="00EE000E">
        <w:rPr>
          <w:rFonts w:ascii="Roboto" w:hAnsi="Roboto" w:cs="Arial"/>
          <w:b/>
          <w:bCs/>
        </w:rPr>
        <w:t>switch</w:t>
      </w:r>
      <w:r w:rsidRPr="00EE000E">
        <w:rPr>
          <w:rFonts w:ascii="Roboto" w:hAnsi="Roboto" w:cs="Arial"/>
        </w:rPr>
        <w:t>.</w:t>
      </w:r>
    </w:p>
    <w:p w:rsidR="00EE000E" w:rsidRDefault="00EE000E" w:rsidP="00EE000E">
      <w:pPr>
        <w:ind w:left="284" w:right="284"/>
        <w:rPr>
          <w:rFonts w:ascii="Roboto" w:hAnsi="Roboto" w:cs="Arial"/>
        </w:rPr>
      </w:pPr>
    </w:p>
    <w:p w:rsidR="00EE000E" w:rsidRPr="00EE000E" w:rsidRDefault="00EE000E" w:rsidP="00EE000E">
      <w:pPr>
        <w:ind w:left="284" w:right="284"/>
        <w:rPr>
          <w:rFonts w:ascii="Roboto" w:hAnsi="Roboto" w:cs="Arial"/>
          <w:b/>
          <w:bCs/>
          <w:sz w:val="24"/>
          <w:szCs w:val="24"/>
        </w:rPr>
      </w:pPr>
      <w:r w:rsidRPr="00EE000E">
        <w:rPr>
          <w:rFonts w:ascii="Roboto" w:hAnsi="Roboto" w:cs="Arial"/>
          <w:b/>
          <w:bCs/>
          <w:sz w:val="24"/>
          <w:szCs w:val="24"/>
        </w:rPr>
        <w:t>Podmínka if</w:t>
      </w:r>
    </w:p>
    <w:p w:rsidR="00EE000E" w:rsidRDefault="00EE000E" w:rsidP="00EE000E">
      <w:pPr>
        <w:ind w:left="284" w:right="284"/>
        <w:rPr>
          <w:rFonts w:ascii="Roboto" w:hAnsi="Roboto"/>
        </w:rPr>
      </w:pPr>
      <w:r w:rsidRPr="00EE000E">
        <w:rPr>
          <w:rFonts w:ascii="Roboto" w:hAnsi="Roboto"/>
        </w:rPr>
        <w:t xml:space="preserve">Podmínka </w:t>
      </w:r>
      <w:r w:rsidRPr="00EE000E">
        <w:rPr>
          <w:rStyle w:val="Zdraznn"/>
          <w:rFonts w:ascii="Roboto" w:hAnsi="Roboto"/>
        </w:rPr>
        <w:t>if</w:t>
      </w:r>
      <w:r w:rsidRPr="00EE000E">
        <w:rPr>
          <w:rFonts w:ascii="Roboto" w:hAnsi="Roboto"/>
        </w:rPr>
        <w:t xml:space="preserve"> se používá k podmíněnému ovlivnění sledu výpočtu na základě testování logické podmínky (výrazu).</w:t>
      </w:r>
    </w:p>
    <w:p w:rsidR="00EE000E" w:rsidRDefault="00EE000E" w:rsidP="00EE000E">
      <w:pPr>
        <w:ind w:left="284" w:right="284"/>
        <w:rPr>
          <w:rFonts w:ascii="Roboto" w:hAnsi="Roboto"/>
        </w:rPr>
      </w:pPr>
      <w:r w:rsidRPr="00EE000E">
        <w:rPr>
          <w:rFonts w:ascii="Roboto" w:hAnsi="Roboto"/>
        </w:rPr>
        <w:t xml:space="preserve">Podmínku </w:t>
      </w:r>
      <w:r w:rsidRPr="00EE000E">
        <w:rPr>
          <w:rStyle w:val="Zdraznn"/>
          <w:rFonts w:ascii="Roboto" w:hAnsi="Roboto"/>
        </w:rPr>
        <w:t>if</w:t>
      </w:r>
      <w:r w:rsidRPr="00EE000E">
        <w:rPr>
          <w:rFonts w:ascii="Roboto" w:hAnsi="Roboto"/>
        </w:rPr>
        <w:t xml:space="preserve"> lze psát v jednoduchém tvaru, to jest bez části, jež ošetřuje situaci kdy podmínka neplatí, nebo ve tvaru složitém</w:t>
      </w:r>
      <w:r w:rsidR="009423F4">
        <w:rPr>
          <w:rFonts w:ascii="Roboto" w:hAnsi="Roboto"/>
        </w:rPr>
        <w:t>.</w:t>
      </w:r>
    </w:p>
    <w:p w:rsidR="009423F4" w:rsidRDefault="009423F4" w:rsidP="00EE000E">
      <w:pPr>
        <w:ind w:left="284" w:right="284"/>
        <w:rPr>
          <w:rFonts w:ascii="Roboto" w:hAnsi="Roboto"/>
          <w:u w:val="single"/>
        </w:rPr>
      </w:pPr>
      <w:r>
        <w:rPr>
          <w:rFonts w:ascii="Roboto" w:hAnsi="Roboto"/>
          <w:u w:val="single"/>
        </w:rPr>
        <w:t>Jednoduchý tvar:</w:t>
      </w:r>
    </w:p>
    <w:p w:rsidR="009423F4" w:rsidRDefault="009423F4" w:rsidP="009423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9423F4">
        <w:rPr>
          <w:rFonts w:ascii="Courier New" w:eastAsia="Times New Roman" w:hAnsi="Courier New" w:cs="Courier New"/>
          <w:sz w:val="20"/>
          <w:szCs w:val="20"/>
          <w:lang w:eastAsia="cs-CZ"/>
        </w:rPr>
        <w:t>if(</w:t>
      </w:r>
      <w:r>
        <w:rPr>
          <w:rFonts w:ascii="Courier New" w:eastAsia="Times New Roman" w:hAnsi="Courier New" w:cs="Courier New"/>
          <w:sz w:val="20"/>
          <w:szCs w:val="20"/>
          <w:lang w:eastAsia="cs-CZ"/>
        </w:rPr>
        <w:t>podmínka)</w:t>
      </w:r>
    </w:p>
    <w:p w:rsidR="009423F4" w:rsidRPr="009423F4" w:rsidRDefault="009423F4" w:rsidP="009423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9423F4">
        <w:rPr>
          <w:rFonts w:ascii="Courier New" w:eastAsia="Times New Roman" w:hAnsi="Courier New" w:cs="Courier New"/>
          <w:sz w:val="20"/>
          <w:szCs w:val="20"/>
          <w:lang w:eastAsia="cs-CZ"/>
        </w:rPr>
        <w:t>{</w:t>
      </w:r>
    </w:p>
    <w:p w:rsidR="009423F4" w:rsidRPr="009423F4" w:rsidRDefault="009423F4" w:rsidP="009423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9423F4"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  </w:t>
      </w:r>
      <w:r>
        <w:rPr>
          <w:rFonts w:ascii="Courier New" w:eastAsia="Times New Roman" w:hAnsi="Courier New" w:cs="Courier New"/>
          <w:sz w:val="20"/>
          <w:szCs w:val="20"/>
          <w:lang w:eastAsia="cs-CZ"/>
        </w:rPr>
        <w:t>Proces;</w:t>
      </w:r>
    </w:p>
    <w:p w:rsidR="009423F4" w:rsidRPr="009423F4" w:rsidRDefault="009423F4" w:rsidP="009423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9423F4">
        <w:rPr>
          <w:rFonts w:ascii="Courier New" w:eastAsia="Times New Roman" w:hAnsi="Courier New" w:cs="Courier New"/>
          <w:sz w:val="20"/>
          <w:szCs w:val="20"/>
          <w:lang w:eastAsia="cs-CZ"/>
        </w:rPr>
        <w:t>}</w:t>
      </w:r>
    </w:p>
    <w:p w:rsidR="009423F4" w:rsidRDefault="009423F4" w:rsidP="00EE000E">
      <w:pPr>
        <w:ind w:left="284" w:right="284"/>
        <w:rPr>
          <w:rFonts w:ascii="Roboto" w:hAnsi="Roboto"/>
          <w:b/>
          <w:bCs/>
        </w:rPr>
      </w:pPr>
    </w:p>
    <w:p w:rsidR="009423F4" w:rsidRDefault="009423F4" w:rsidP="00EE000E">
      <w:pPr>
        <w:ind w:left="284" w:right="284"/>
        <w:rPr>
          <w:rFonts w:ascii="Roboto" w:hAnsi="Roboto"/>
          <w:b/>
          <w:bCs/>
        </w:rPr>
      </w:pPr>
    </w:p>
    <w:p w:rsidR="009423F4" w:rsidRDefault="009423F4" w:rsidP="00EE000E">
      <w:pPr>
        <w:ind w:left="284" w:right="284"/>
        <w:rPr>
          <w:rFonts w:ascii="Roboto" w:hAnsi="Roboto"/>
          <w:b/>
          <w:bCs/>
        </w:rPr>
      </w:pPr>
      <w:r>
        <w:rPr>
          <w:rFonts w:ascii="Roboto" w:hAnsi="Roboto"/>
          <w:b/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661035</wp:posOffset>
            </wp:positionH>
            <wp:positionV relativeFrom="margin">
              <wp:posOffset>4751070</wp:posOffset>
            </wp:positionV>
            <wp:extent cx="3810000" cy="3810000"/>
            <wp:effectExtent l="0" t="0" r="0" b="0"/>
            <wp:wrapSquare wrapText="bothSides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f_statement_flow_diagram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23F4" w:rsidRDefault="009423F4" w:rsidP="00EE000E">
      <w:pPr>
        <w:ind w:left="284" w:right="284"/>
        <w:rPr>
          <w:rFonts w:ascii="Roboto" w:hAnsi="Roboto"/>
          <w:b/>
          <w:bCs/>
        </w:rPr>
      </w:pPr>
    </w:p>
    <w:p w:rsidR="009423F4" w:rsidRDefault="009423F4" w:rsidP="00EE000E">
      <w:pPr>
        <w:ind w:left="284" w:right="284"/>
        <w:rPr>
          <w:rFonts w:ascii="Roboto" w:hAnsi="Roboto"/>
          <w:b/>
          <w:bCs/>
        </w:rPr>
      </w:pPr>
    </w:p>
    <w:p w:rsidR="009423F4" w:rsidRDefault="009423F4" w:rsidP="00EE000E">
      <w:pPr>
        <w:ind w:left="284" w:right="284"/>
        <w:rPr>
          <w:rFonts w:ascii="Roboto" w:hAnsi="Roboto"/>
          <w:b/>
          <w:bCs/>
        </w:rPr>
      </w:pPr>
    </w:p>
    <w:p w:rsidR="009423F4" w:rsidRDefault="009423F4" w:rsidP="00EE000E">
      <w:pPr>
        <w:ind w:left="284" w:right="284"/>
        <w:rPr>
          <w:rFonts w:ascii="Roboto" w:hAnsi="Roboto"/>
          <w:b/>
          <w:bCs/>
        </w:rPr>
      </w:pPr>
    </w:p>
    <w:p w:rsidR="009423F4" w:rsidRDefault="009423F4" w:rsidP="00EE000E">
      <w:pPr>
        <w:ind w:left="284" w:right="284"/>
        <w:rPr>
          <w:rFonts w:ascii="Roboto" w:hAnsi="Roboto"/>
          <w:b/>
          <w:bCs/>
        </w:rPr>
      </w:pPr>
    </w:p>
    <w:p w:rsidR="009423F4" w:rsidRDefault="009423F4" w:rsidP="00EE000E">
      <w:pPr>
        <w:ind w:left="284" w:right="284"/>
        <w:rPr>
          <w:rFonts w:ascii="Roboto" w:hAnsi="Roboto"/>
          <w:b/>
          <w:bCs/>
        </w:rPr>
      </w:pPr>
    </w:p>
    <w:p w:rsidR="009423F4" w:rsidRDefault="009423F4" w:rsidP="00EE000E">
      <w:pPr>
        <w:ind w:left="284" w:right="284"/>
        <w:rPr>
          <w:rFonts w:ascii="Roboto" w:hAnsi="Roboto"/>
          <w:b/>
          <w:bCs/>
        </w:rPr>
      </w:pPr>
    </w:p>
    <w:p w:rsidR="009423F4" w:rsidRDefault="009423F4" w:rsidP="00EE000E">
      <w:pPr>
        <w:ind w:left="284" w:right="284"/>
        <w:rPr>
          <w:rFonts w:ascii="Roboto" w:hAnsi="Roboto"/>
          <w:b/>
          <w:bCs/>
        </w:rPr>
      </w:pPr>
    </w:p>
    <w:p w:rsidR="009423F4" w:rsidRDefault="009423F4" w:rsidP="00EE000E">
      <w:pPr>
        <w:ind w:left="284" w:right="284"/>
        <w:rPr>
          <w:rFonts w:ascii="Roboto" w:hAnsi="Roboto"/>
          <w:b/>
          <w:bCs/>
        </w:rPr>
      </w:pPr>
    </w:p>
    <w:p w:rsidR="009423F4" w:rsidRDefault="009423F4" w:rsidP="00EE000E">
      <w:pPr>
        <w:ind w:left="284" w:right="284"/>
        <w:rPr>
          <w:rFonts w:ascii="Roboto" w:hAnsi="Roboto"/>
          <w:b/>
          <w:bCs/>
        </w:rPr>
      </w:pPr>
    </w:p>
    <w:p w:rsidR="009423F4" w:rsidRDefault="009423F4" w:rsidP="00EE000E">
      <w:pPr>
        <w:ind w:left="284" w:right="284"/>
        <w:rPr>
          <w:rFonts w:ascii="Roboto" w:hAnsi="Roboto"/>
          <w:b/>
          <w:bCs/>
        </w:rPr>
      </w:pPr>
    </w:p>
    <w:p w:rsidR="009423F4" w:rsidRDefault="009423F4" w:rsidP="00EE000E">
      <w:pPr>
        <w:ind w:left="284" w:right="284"/>
        <w:rPr>
          <w:rFonts w:ascii="Roboto" w:hAnsi="Roboto"/>
          <w:b/>
          <w:bCs/>
        </w:rPr>
      </w:pPr>
    </w:p>
    <w:p w:rsidR="009423F4" w:rsidRDefault="009423F4" w:rsidP="00EE000E">
      <w:pPr>
        <w:ind w:left="284" w:right="284"/>
        <w:rPr>
          <w:rFonts w:ascii="Roboto" w:hAnsi="Roboto"/>
          <w:b/>
          <w:bCs/>
        </w:rPr>
      </w:pPr>
    </w:p>
    <w:p w:rsidR="009423F4" w:rsidRDefault="009423F4" w:rsidP="00EE000E">
      <w:pPr>
        <w:ind w:left="284" w:right="284"/>
        <w:rPr>
          <w:rFonts w:ascii="Roboto" w:hAnsi="Roboto"/>
          <w:b/>
          <w:bCs/>
        </w:rPr>
      </w:pPr>
    </w:p>
    <w:p w:rsidR="009423F4" w:rsidRDefault="009423F4" w:rsidP="00EE000E">
      <w:pPr>
        <w:ind w:left="284" w:right="284"/>
        <w:rPr>
          <w:rFonts w:ascii="Roboto" w:hAnsi="Roboto"/>
          <w:u w:val="single"/>
        </w:rPr>
      </w:pPr>
      <w:r>
        <w:rPr>
          <w:rFonts w:ascii="Roboto" w:hAnsi="Roboto"/>
          <w:u w:val="single"/>
        </w:rPr>
        <w:lastRenderedPageBreak/>
        <w:t>Složitý tvar:</w:t>
      </w:r>
    </w:p>
    <w:p w:rsidR="009423F4" w:rsidRDefault="009423F4" w:rsidP="009423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9423F4">
        <w:rPr>
          <w:rFonts w:ascii="Courier New" w:eastAsia="Times New Roman" w:hAnsi="Courier New" w:cs="Courier New"/>
          <w:sz w:val="20"/>
          <w:szCs w:val="20"/>
          <w:lang w:eastAsia="cs-CZ"/>
        </w:rPr>
        <w:t>if(</w:t>
      </w:r>
      <w:r>
        <w:rPr>
          <w:rFonts w:ascii="Courier New" w:eastAsia="Times New Roman" w:hAnsi="Courier New" w:cs="Courier New"/>
          <w:sz w:val="20"/>
          <w:szCs w:val="20"/>
          <w:lang w:eastAsia="cs-CZ"/>
        </w:rPr>
        <w:t>podmínka</w:t>
      </w:r>
      <w:r w:rsidRPr="009423F4">
        <w:rPr>
          <w:rFonts w:ascii="Courier New" w:eastAsia="Times New Roman" w:hAnsi="Courier New" w:cs="Courier New"/>
          <w:sz w:val="20"/>
          <w:szCs w:val="20"/>
          <w:lang w:eastAsia="cs-CZ"/>
        </w:rPr>
        <w:t>)</w:t>
      </w:r>
    </w:p>
    <w:p w:rsidR="009423F4" w:rsidRPr="009423F4" w:rsidRDefault="009423F4" w:rsidP="009423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9423F4">
        <w:rPr>
          <w:rFonts w:ascii="Courier New" w:eastAsia="Times New Roman" w:hAnsi="Courier New" w:cs="Courier New"/>
          <w:sz w:val="20"/>
          <w:szCs w:val="20"/>
          <w:lang w:eastAsia="cs-CZ"/>
        </w:rPr>
        <w:t>{</w:t>
      </w:r>
    </w:p>
    <w:p w:rsidR="009423F4" w:rsidRPr="009423F4" w:rsidRDefault="009423F4" w:rsidP="009423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9423F4"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   </w:t>
      </w:r>
      <w:r>
        <w:rPr>
          <w:rFonts w:ascii="Courier New" w:eastAsia="Times New Roman" w:hAnsi="Courier New" w:cs="Courier New"/>
          <w:sz w:val="20"/>
          <w:szCs w:val="20"/>
          <w:lang w:eastAsia="cs-CZ"/>
        </w:rPr>
        <w:t>Proces1</w:t>
      </w:r>
      <w:r w:rsidRPr="009423F4">
        <w:rPr>
          <w:rFonts w:ascii="Courier New" w:eastAsia="Times New Roman" w:hAnsi="Courier New" w:cs="Courier New"/>
          <w:sz w:val="20"/>
          <w:szCs w:val="20"/>
          <w:lang w:eastAsia="cs-CZ"/>
        </w:rPr>
        <w:t>;</w:t>
      </w:r>
    </w:p>
    <w:p w:rsidR="009423F4" w:rsidRPr="009423F4" w:rsidRDefault="009423F4" w:rsidP="009423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9423F4">
        <w:rPr>
          <w:rFonts w:ascii="Courier New" w:eastAsia="Times New Roman" w:hAnsi="Courier New" w:cs="Courier New"/>
          <w:sz w:val="20"/>
          <w:szCs w:val="20"/>
          <w:lang w:eastAsia="cs-CZ"/>
        </w:rPr>
        <w:t>}</w:t>
      </w:r>
    </w:p>
    <w:p w:rsidR="009423F4" w:rsidRDefault="009423F4" w:rsidP="009423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>
        <w:rPr>
          <w:rFonts w:ascii="Courier New" w:eastAsia="Times New Roman" w:hAnsi="Courier New" w:cs="Courier New"/>
          <w:sz w:val="20"/>
          <w:szCs w:val="20"/>
          <w:lang w:eastAsia="cs-CZ"/>
        </w:rPr>
        <w:t>e</w:t>
      </w:r>
      <w:r w:rsidRPr="009423F4">
        <w:rPr>
          <w:rFonts w:ascii="Courier New" w:eastAsia="Times New Roman" w:hAnsi="Courier New" w:cs="Courier New"/>
          <w:sz w:val="20"/>
          <w:szCs w:val="20"/>
          <w:lang w:eastAsia="cs-CZ"/>
        </w:rPr>
        <w:t>lse</w:t>
      </w:r>
    </w:p>
    <w:p w:rsidR="009423F4" w:rsidRPr="009423F4" w:rsidRDefault="009423F4" w:rsidP="009423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9423F4">
        <w:rPr>
          <w:rFonts w:ascii="Courier New" w:eastAsia="Times New Roman" w:hAnsi="Courier New" w:cs="Courier New"/>
          <w:sz w:val="20"/>
          <w:szCs w:val="20"/>
          <w:lang w:eastAsia="cs-CZ"/>
        </w:rPr>
        <w:t>{</w:t>
      </w:r>
    </w:p>
    <w:p w:rsidR="009423F4" w:rsidRPr="009423F4" w:rsidRDefault="009423F4" w:rsidP="009423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9423F4"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   </w:t>
      </w:r>
      <w:r>
        <w:rPr>
          <w:rFonts w:ascii="Courier New" w:eastAsia="Times New Roman" w:hAnsi="Courier New" w:cs="Courier New"/>
          <w:sz w:val="20"/>
          <w:szCs w:val="20"/>
          <w:lang w:eastAsia="cs-CZ"/>
        </w:rPr>
        <w:t>Proces2</w:t>
      </w:r>
      <w:r w:rsidRPr="009423F4">
        <w:rPr>
          <w:rFonts w:ascii="Courier New" w:eastAsia="Times New Roman" w:hAnsi="Courier New" w:cs="Courier New"/>
          <w:sz w:val="20"/>
          <w:szCs w:val="20"/>
          <w:lang w:eastAsia="cs-CZ"/>
        </w:rPr>
        <w:t>;</w:t>
      </w:r>
    </w:p>
    <w:p w:rsidR="009423F4" w:rsidRPr="009423F4" w:rsidRDefault="009423F4" w:rsidP="009423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9423F4">
        <w:rPr>
          <w:rFonts w:ascii="Courier New" w:eastAsia="Times New Roman" w:hAnsi="Courier New" w:cs="Courier New"/>
          <w:sz w:val="20"/>
          <w:szCs w:val="20"/>
          <w:lang w:eastAsia="cs-CZ"/>
        </w:rPr>
        <w:t>}</w:t>
      </w:r>
    </w:p>
    <w:p w:rsidR="009F40BD" w:rsidRDefault="009F40BD" w:rsidP="00EE000E">
      <w:pPr>
        <w:ind w:left="284" w:right="284"/>
        <w:rPr>
          <w:rFonts w:ascii="Roboto" w:hAnsi="Roboto"/>
        </w:rPr>
      </w:pPr>
    </w:p>
    <w:p w:rsidR="009F40BD" w:rsidRDefault="009F40BD" w:rsidP="00EE000E">
      <w:pPr>
        <w:ind w:left="284" w:right="284"/>
        <w:rPr>
          <w:rFonts w:ascii="Roboto" w:hAnsi="Roboto"/>
        </w:rPr>
      </w:pPr>
      <w:r>
        <w:rPr>
          <w:rFonts w:ascii="Roboto" w:hAnsi="Roboto"/>
        </w:rPr>
        <w:t>Nebo:</w:t>
      </w:r>
    </w:p>
    <w:p w:rsidR="008D52D5" w:rsidRDefault="008D52D5" w:rsidP="00EE000E">
      <w:pPr>
        <w:ind w:left="284" w:right="284"/>
        <w:rPr>
          <w:rFonts w:ascii="Roboto" w:hAnsi="Roboto"/>
        </w:rPr>
      </w:pPr>
    </w:p>
    <w:p w:rsidR="009F40BD" w:rsidRDefault="009F40BD" w:rsidP="009F40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9423F4">
        <w:rPr>
          <w:rFonts w:ascii="Courier New" w:eastAsia="Times New Roman" w:hAnsi="Courier New" w:cs="Courier New"/>
          <w:sz w:val="20"/>
          <w:szCs w:val="20"/>
          <w:lang w:eastAsia="cs-CZ"/>
        </w:rPr>
        <w:t>if(</w:t>
      </w:r>
      <w:r>
        <w:rPr>
          <w:rFonts w:ascii="Courier New" w:eastAsia="Times New Roman" w:hAnsi="Courier New" w:cs="Courier New"/>
          <w:sz w:val="20"/>
          <w:szCs w:val="20"/>
          <w:lang w:eastAsia="cs-CZ"/>
        </w:rPr>
        <w:t>podmínka1</w:t>
      </w:r>
      <w:r w:rsidRPr="009423F4">
        <w:rPr>
          <w:rFonts w:ascii="Courier New" w:eastAsia="Times New Roman" w:hAnsi="Courier New" w:cs="Courier New"/>
          <w:sz w:val="20"/>
          <w:szCs w:val="20"/>
          <w:lang w:eastAsia="cs-CZ"/>
        </w:rPr>
        <w:t>)</w:t>
      </w:r>
    </w:p>
    <w:p w:rsidR="009F40BD" w:rsidRPr="009423F4" w:rsidRDefault="009F40BD" w:rsidP="009F40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9423F4">
        <w:rPr>
          <w:rFonts w:ascii="Courier New" w:eastAsia="Times New Roman" w:hAnsi="Courier New" w:cs="Courier New"/>
          <w:sz w:val="20"/>
          <w:szCs w:val="20"/>
          <w:lang w:eastAsia="cs-CZ"/>
        </w:rPr>
        <w:t>{</w:t>
      </w:r>
    </w:p>
    <w:p w:rsidR="009F40BD" w:rsidRPr="009423F4" w:rsidRDefault="009F40BD" w:rsidP="009F40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9423F4"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   </w:t>
      </w:r>
      <w:r>
        <w:rPr>
          <w:rFonts w:ascii="Courier New" w:eastAsia="Times New Roman" w:hAnsi="Courier New" w:cs="Courier New"/>
          <w:sz w:val="20"/>
          <w:szCs w:val="20"/>
          <w:lang w:eastAsia="cs-CZ"/>
        </w:rPr>
        <w:t>Proces1</w:t>
      </w:r>
      <w:r w:rsidRPr="009423F4">
        <w:rPr>
          <w:rFonts w:ascii="Courier New" w:eastAsia="Times New Roman" w:hAnsi="Courier New" w:cs="Courier New"/>
          <w:sz w:val="20"/>
          <w:szCs w:val="20"/>
          <w:lang w:eastAsia="cs-CZ"/>
        </w:rPr>
        <w:t>;</w:t>
      </w:r>
    </w:p>
    <w:p w:rsidR="009F40BD" w:rsidRPr="009423F4" w:rsidRDefault="009F40BD" w:rsidP="009F40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9423F4">
        <w:rPr>
          <w:rFonts w:ascii="Courier New" w:eastAsia="Times New Roman" w:hAnsi="Courier New" w:cs="Courier New"/>
          <w:sz w:val="20"/>
          <w:szCs w:val="20"/>
          <w:lang w:eastAsia="cs-CZ"/>
        </w:rPr>
        <w:t>}</w:t>
      </w:r>
    </w:p>
    <w:p w:rsidR="009F40BD" w:rsidRDefault="009F40BD" w:rsidP="009F40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>
        <w:rPr>
          <w:rFonts w:ascii="Courier New" w:eastAsia="Times New Roman" w:hAnsi="Courier New" w:cs="Courier New"/>
          <w:sz w:val="20"/>
          <w:szCs w:val="20"/>
          <w:lang w:eastAsia="cs-CZ"/>
        </w:rPr>
        <w:t>e</w:t>
      </w:r>
      <w:r w:rsidRPr="009423F4">
        <w:rPr>
          <w:rFonts w:ascii="Courier New" w:eastAsia="Times New Roman" w:hAnsi="Courier New" w:cs="Courier New"/>
          <w:sz w:val="20"/>
          <w:szCs w:val="20"/>
          <w:lang w:eastAsia="cs-CZ"/>
        </w:rPr>
        <w:t>lse</w:t>
      </w:r>
      <w:r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 if(podmínka2)</w:t>
      </w:r>
    </w:p>
    <w:p w:rsidR="009F40BD" w:rsidRPr="009423F4" w:rsidRDefault="009F40BD" w:rsidP="009F40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9423F4">
        <w:rPr>
          <w:rFonts w:ascii="Courier New" w:eastAsia="Times New Roman" w:hAnsi="Courier New" w:cs="Courier New"/>
          <w:sz w:val="20"/>
          <w:szCs w:val="20"/>
          <w:lang w:eastAsia="cs-CZ"/>
        </w:rPr>
        <w:t>{</w:t>
      </w:r>
    </w:p>
    <w:p w:rsidR="009F40BD" w:rsidRPr="009423F4" w:rsidRDefault="009F40BD" w:rsidP="009F40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9423F4"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   </w:t>
      </w:r>
      <w:r>
        <w:rPr>
          <w:rFonts w:ascii="Courier New" w:eastAsia="Times New Roman" w:hAnsi="Courier New" w:cs="Courier New"/>
          <w:sz w:val="20"/>
          <w:szCs w:val="20"/>
          <w:lang w:eastAsia="cs-CZ"/>
        </w:rPr>
        <w:t>Proces2</w:t>
      </w:r>
      <w:r w:rsidRPr="009423F4">
        <w:rPr>
          <w:rFonts w:ascii="Courier New" w:eastAsia="Times New Roman" w:hAnsi="Courier New" w:cs="Courier New"/>
          <w:sz w:val="20"/>
          <w:szCs w:val="20"/>
          <w:lang w:eastAsia="cs-CZ"/>
        </w:rPr>
        <w:t>;</w:t>
      </w:r>
    </w:p>
    <w:p w:rsidR="009F40BD" w:rsidRDefault="009F40BD" w:rsidP="009F40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9423F4">
        <w:rPr>
          <w:rFonts w:ascii="Courier New" w:eastAsia="Times New Roman" w:hAnsi="Courier New" w:cs="Courier New"/>
          <w:sz w:val="20"/>
          <w:szCs w:val="20"/>
          <w:lang w:eastAsia="cs-CZ"/>
        </w:rPr>
        <w:t>}</w:t>
      </w:r>
    </w:p>
    <w:p w:rsidR="009F40BD" w:rsidRDefault="00C1748D" w:rsidP="009F40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>
        <w:rPr>
          <w:rFonts w:ascii="Courier New" w:eastAsia="Times New Roman" w:hAnsi="Courier New" w:cs="Courier New"/>
          <w:sz w:val="20"/>
          <w:szCs w:val="20"/>
          <w:lang w:eastAsia="cs-CZ"/>
        </w:rPr>
        <w:t>e</w:t>
      </w:r>
      <w:r w:rsidR="009F40BD">
        <w:rPr>
          <w:rFonts w:ascii="Courier New" w:eastAsia="Times New Roman" w:hAnsi="Courier New" w:cs="Courier New"/>
          <w:sz w:val="20"/>
          <w:szCs w:val="20"/>
          <w:lang w:eastAsia="cs-CZ"/>
        </w:rPr>
        <w:t>lse</w:t>
      </w:r>
    </w:p>
    <w:p w:rsidR="009F40BD" w:rsidRDefault="009F40BD" w:rsidP="009F40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>
        <w:rPr>
          <w:rFonts w:ascii="Courier New" w:eastAsia="Times New Roman" w:hAnsi="Courier New" w:cs="Courier New"/>
          <w:sz w:val="20"/>
          <w:szCs w:val="20"/>
          <w:lang w:eastAsia="cs-CZ"/>
        </w:rPr>
        <w:t>{</w:t>
      </w:r>
    </w:p>
    <w:p w:rsidR="009F40BD" w:rsidRDefault="009F40BD" w:rsidP="009F40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   Proces3</w:t>
      </w:r>
      <w:r w:rsidRPr="009423F4">
        <w:rPr>
          <w:rFonts w:ascii="Courier New" w:eastAsia="Times New Roman" w:hAnsi="Courier New" w:cs="Courier New"/>
          <w:sz w:val="20"/>
          <w:szCs w:val="20"/>
          <w:lang w:eastAsia="cs-CZ"/>
        </w:rPr>
        <w:t>;</w:t>
      </w:r>
    </w:p>
    <w:p w:rsidR="009F40BD" w:rsidRPr="009423F4" w:rsidRDefault="009F40BD" w:rsidP="009F40B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>
        <w:rPr>
          <w:rFonts w:ascii="Courier New" w:eastAsia="Times New Roman" w:hAnsi="Courier New" w:cs="Courier New"/>
          <w:sz w:val="20"/>
          <w:szCs w:val="20"/>
          <w:lang w:eastAsia="cs-CZ"/>
        </w:rPr>
        <w:t>}</w:t>
      </w:r>
    </w:p>
    <w:p w:rsidR="009F40BD" w:rsidRDefault="009F40BD" w:rsidP="00EE000E">
      <w:pPr>
        <w:ind w:left="284" w:right="284"/>
        <w:rPr>
          <w:rFonts w:ascii="Roboto" w:hAnsi="Roboto"/>
        </w:rPr>
      </w:pPr>
    </w:p>
    <w:p w:rsidR="009F40BD" w:rsidRDefault="009F40BD" w:rsidP="00EE000E">
      <w:pPr>
        <w:ind w:left="284" w:right="284"/>
        <w:rPr>
          <w:rFonts w:ascii="Roboto" w:hAnsi="Roboto"/>
        </w:rPr>
      </w:pPr>
    </w:p>
    <w:p w:rsidR="009F40BD" w:rsidRDefault="00D96621" w:rsidP="00EE000E">
      <w:pPr>
        <w:ind w:left="284" w:right="284"/>
        <w:rPr>
          <w:rFonts w:ascii="Roboto" w:hAnsi="Roboto"/>
        </w:rPr>
      </w:pPr>
      <w:r>
        <w:rPr>
          <w:rFonts w:ascii="Roboto" w:hAnsi="Roboto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613410</wp:posOffset>
            </wp:positionH>
            <wp:positionV relativeFrom="margin">
              <wp:posOffset>4608195</wp:posOffset>
            </wp:positionV>
            <wp:extent cx="3810000" cy="3810000"/>
            <wp:effectExtent l="0" t="0" r="0" b="0"/>
            <wp:wrapSquare wrapText="bothSides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f_else_flow_diagram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F40BD" w:rsidRDefault="009F40BD" w:rsidP="00EE000E">
      <w:pPr>
        <w:ind w:left="284" w:right="284"/>
        <w:rPr>
          <w:rFonts w:ascii="Roboto" w:hAnsi="Roboto"/>
        </w:rPr>
      </w:pPr>
    </w:p>
    <w:p w:rsidR="009F40BD" w:rsidRDefault="009F40BD" w:rsidP="00EE000E">
      <w:pPr>
        <w:ind w:left="284" w:right="284"/>
        <w:rPr>
          <w:rFonts w:ascii="Roboto" w:hAnsi="Roboto"/>
        </w:rPr>
      </w:pPr>
    </w:p>
    <w:p w:rsidR="009F40BD" w:rsidRDefault="009F40BD" w:rsidP="00EE000E">
      <w:pPr>
        <w:ind w:left="284" w:right="284"/>
        <w:rPr>
          <w:rFonts w:ascii="Roboto" w:hAnsi="Roboto"/>
        </w:rPr>
      </w:pPr>
    </w:p>
    <w:p w:rsidR="009F40BD" w:rsidRDefault="009F40BD" w:rsidP="00EE000E">
      <w:pPr>
        <w:ind w:left="284" w:right="284"/>
        <w:rPr>
          <w:rFonts w:ascii="Roboto" w:hAnsi="Roboto"/>
        </w:rPr>
      </w:pPr>
    </w:p>
    <w:p w:rsidR="009F40BD" w:rsidRDefault="009F40BD" w:rsidP="00EE000E">
      <w:pPr>
        <w:ind w:left="284" w:right="284"/>
        <w:rPr>
          <w:rFonts w:ascii="Roboto" w:hAnsi="Roboto"/>
        </w:rPr>
      </w:pPr>
    </w:p>
    <w:p w:rsidR="009F40BD" w:rsidRDefault="009F40BD" w:rsidP="00EE000E">
      <w:pPr>
        <w:ind w:left="284" w:right="284"/>
        <w:rPr>
          <w:rFonts w:ascii="Roboto" w:hAnsi="Roboto"/>
        </w:rPr>
      </w:pPr>
      <w:bookmarkStart w:id="0" w:name="_GoBack"/>
      <w:bookmarkEnd w:id="0"/>
    </w:p>
    <w:p w:rsidR="009F40BD" w:rsidRDefault="009F40BD" w:rsidP="00EE000E">
      <w:pPr>
        <w:ind w:left="284" w:right="284"/>
        <w:rPr>
          <w:rFonts w:ascii="Roboto" w:hAnsi="Roboto"/>
        </w:rPr>
      </w:pPr>
    </w:p>
    <w:p w:rsidR="009F40BD" w:rsidRDefault="009F40BD" w:rsidP="00EE000E">
      <w:pPr>
        <w:ind w:left="284" w:right="284"/>
        <w:rPr>
          <w:rFonts w:ascii="Roboto" w:hAnsi="Roboto"/>
        </w:rPr>
      </w:pPr>
    </w:p>
    <w:p w:rsidR="009F40BD" w:rsidRDefault="009F40BD" w:rsidP="00EE000E">
      <w:pPr>
        <w:ind w:left="284" w:right="284"/>
        <w:rPr>
          <w:rFonts w:ascii="Roboto" w:hAnsi="Roboto"/>
        </w:rPr>
      </w:pPr>
    </w:p>
    <w:p w:rsidR="009F40BD" w:rsidRDefault="009F40BD" w:rsidP="00EE000E">
      <w:pPr>
        <w:ind w:left="284" w:right="284"/>
        <w:rPr>
          <w:rFonts w:ascii="Roboto" w:hAnsi="Roboto"/>
        </w:rPr>
      </w:pPr>
    </w:p>
    <w:p w:rsidR="009F40BD" w:rsidRDefault="009F40BD" w:rsidP="00EE000E">
      <w:pPr>
        <w:ind w:left="284" w:right="284"/>
        <w:rPr>
          <w:rFonts w:ascii="Roboto" w:hAnsi="Roboto"/>
        </w:rPr>
      </w:pPr>
    </w:p>
    <w:p w:rsidR="009F40BD" w:rsidRDefault="009F40BD" w:rsidP="00EE000E">
      <w:pPr>
        <w:ind w:left="284" w:right="284"/>
        <w:rPr>
          <w:rFonts w:ascii="Roboto" w:hAnsi="Roboto"/>
        </w:rPr>
      </w:pPr>
    </w:p>
    <w:p w:rsidR="009F40BD" w:rsidRDefault="009F40BD" w:rsidP="00EE000E">
      <w:pPr>
        <w:ind w:left="284" w:right="284"/>
        <w:rPr>
          <w:rFonts w:ascii="Roboto" w:hAnsi="Roboto"/>
        </w:rPr>
      </w:pPr>
    </w:p>
    <w:p w:rsidR="009F40BD" w:rsidRDefault="009F40BD" w:rsidP="00D96621">
      <w:pPr>
        <w:ind w:right="284"/>
        <w:rPr>
          <w:rFonts w:ascii="Roboto" w:hAnsi="Roboto"/>
        </w:rPr>
      </w:pPr>
    </w:p>
    <w:p w:rsidR="009423F4" w:rsidRPr="009F40BD" w:rsidRDefault="009F40BD" w:rsidP="00EE000E">
      <w:pPr>
        <w:ind w:left="284" w:right="284"/>
        <w:rPr>
          <w:rFonts w:ascii="Roboto" w:hAnsi="Roboto"/>
          <w:b/>
          <w:bCs/>
          <w:sz w:val="24"/>
          <w:szCs w:val="24"/>
        </w:rPr>
      </w:pPr>
      <w:r w:rsidRPr="009F40BD">
        <w:rPr>
          <w:rFonts w:ascii="Roboto" w:hAnsi="Roboto"/>
          <w:b/>
          <w:bCs/>
          <w:sz w:val="24"/>
          <w:szCs w:val="24"/>
        </w:rPr>
        <w:lastRenderedPageBreak/>
        <w:t>Switch</w:t>
      </w:r>
    </w:p>
    <w:p w:rsidR="009F40BD" w:rsidRDefault="009F40BD" w:rsidP="00EE000E">
      <w:pPr>
        <w:ind w:left="284" w:right="284"/>
        <w:rPr>
          <w:rFonts w:ascii="Roboto" w:hAnsi="Roboto"/>
          <w:color w:val="000000" w:themeColor="text1"/>
        </w:rPr>
      </w:pPr>
      <w:r w:rsidRPr="009F40BD">
        <w:rPr>
          <w:rFonts w:ascii="Roboto" w:hAnsi="Roboto"/>
          <w:color w:val="000000" w:themeColor="text1"/>
        </w:rPr>
        <w:t xml:space="preserve">Konstrukce </w:t>
      </w:r>
      <w:r w:rsidRPr="009F40BD">
        <w:rPr>
          <w:rStyle w:val="KdHTML"/>
          <w:rFonts w:ascii="Roboto" w:eastAsiaTheme="minorHAnsi" w:hAnsi="Roboto"/>
          <w:color w:val="000000" w:themeColor="text1"/>
          <w:sz w:val="22"/>
          <w:szCs w:val="22"/>
        </w:rPr>
        <w:t>switch</w:t>
      </w:r>
      <w:r w:rsidRPr="009F40BD">
        <w:rPr>
          <w:rFonts w:ascii="Roboto" w:hAnsi="Roboto"/>
          <w:color w:val="000000" w:themeColor="text1"/>
        </w:rPr>
        <w:t xml:space="preserve"> je převzatá z </w:t>
      </w:r>
      <w:hyperlink r:id="rId9" w:history="1">
        <w:r w:rsidRPr="009F40BD">
          <w:rPr>
            <w:rStyle w:val="Hypertextovodkaz"/>
            <w:rFonts w:ascii="Roboto" w:hAnsi="Roboto"/>
            <w:color w:val="000000" w:themeColor="text1"/>
            <w:u w:val="none"/>
          </w:rPr>
          <w:t>jazyka C</w:t>
        </w:r>
      </w:hyperlink>
      <w:r w:rsidRPr="009F40BD">
        <w:rPr>
          <w:rFonts w:ascii="Roboto" w:hAnsi="Roboto"/>
          <w:color w:val="000000" w:themeColor="text1"/>
        </w:rPr>
        <w:t xml:space="preserve"> (jako většina gramatiky C#). Umožňuje nám zjednodušit (relativně) zápis více podmínek pod sebou.</w:t>
      </w:r>
    </w:p>
    <w:p w:rsidR="00D96621" w:rsidRDefault="00D96621" w:rsidP="00EE000E">
      <w:pPr>
        <w:ind w:left="284" w:right="284"/>
        <w:rPr>
          <w:rFonts w:ascii="Roboto" w:hAnsi="Roboto"/>
        </w:rPr>
      </w:pPr>
      <w:r w:rsidRPr="00D96621">
        <w:rPr>
          <w:rFonts w:ascii="Roboto" w:hAnsi="Roboto"/>
        </w:rPr>
        <w:t>Příkaz switch (v některých jazycích uveden jako case) porovnává předanou hodnotu s předem specifikovanými konstantami. V případě shody předané hodnoty s definovanou konstantou, vykoná příkaz, nebo příkazy, které jsou definovány za ní.</w:t>
      </w:r>
    </w:p>
    <w:p w:rsidR="00291A52" w:rsidRDefault="00291A52" w:rsidP="00EE000E">
      <w:pPr>
        <w:ind w:left="284" w:right="284"/>
        <w:rPr>
          <w:rFonts w:ascii="Roboto" w:hAnsi="Roboto"/>
          <w:u w:val="single"/>
        </w:rPr>
      </w:pPr>
      <w:r>
        <w:rPr>
          <w:rFonts w:ascii="Roboto" w:hAnsi="Roboto"/>
          <w:u w:val="single"/>
        </w:rPr>
        <w:t>Příklad:</w:t>
      </w:r>
    </w:p>
    <w:p w:rsidR="00291A52" w:rsidRDefault="00291A52" w:rsidP="0029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291A52">
        <w:rPr>
          <w:rFonts w:ascii="Courier New" w:eastAsia="Times New Roman" w:hAnsi="Courier New" w:cs="Courier New"/>
          <w:sz w:val="20"/>
          <w:szCs w:val="20"/>
          <w:lang w:eastAsia="cs-CZ"/>
        </w:rPr>
        <w:t>switch (</w:t>
      </w:r>
      <w:proofErr w:type="spellStart"/>
      <w:r w:rsidRPr="00291A52">
        <w:rPr>
          <w:rFonts w:ascii="Courier New" w:eastAsia="Times New Roman" w:hAnsi="Courier New" w:cs="Courier New"/>
          <w:sz w:val="20"/>
          <w:szCs w:val="20"/>
          <w:lang w:eastAsia="cs-CZ"/>
        </w:rPr>
        <w:t>nejakyZnak</w:t>
      </w:r>
      <w:proofErr w:type="spellEnd"/>
      <w:r>
        <w:rPr>
          <w:rFonts w:ascii="Courier New" w:eastAsia="Times New Roman" w:hAnsi="Courier New" w:cs="Courier New"/>
          <w:sz w:val="20"/>
          <w:szCs w:val="20"/>
          <w:lang w:eastAsia="cs-CZ"/>
        </w:rPr>
        <w:t>)</w:t>
      </w:r>
    </w:p>
    <w:p w:rsidR="00291A52" w:rsidRPr="00291A52" w:rsidRDefault="00291A52" w:rsidP="0029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291A52">
        <w:rPr>
          <w:rFonts w:ascii="Courier New" w:eastAsia="Times New Roman" w:hAnsi="Courier New" w:cs="Courier New"/>
          <w:sz w:val="20"/>
          <w:szCs w:val="20"/>
          <w:lang w:eastAsia="cs-CZ"/>
        </w:rPr>
        <w:t>{</w:t>
      </w:r>
    </w:p>
    <w:p w:rsidR="00291A52" w:rsidRDefault="00291A52" w:rsidP="0029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291A52"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 case 'a':</w:t>
      </w:r>
    </w:p>
    <w:p w:rsidR="00291A52" w:rsidRDefault="00291A52" w:rsidP="0029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>
        <w:rPr>
          <w:rFonts w:ascii="Courier New" w:eastAsia="Times New Roman" w:hAnsi="Courier New" w:cs="Courier New"/>
          <w:sz w:val="20"/>
          <w:szCs w:val="20"/>
          <w:lang w:eastAsia="cs-CZ"/>
        </w:rPr>
        <w:tab/>
      </w:r>
      <w:proofErr w:type="spellStart"/>
      <w:r w:rsidRPr="00291A52">
        <w:rPr>
          <w:rFonts w:ascii="Courier New" w:eastAsia="Times New Roman" w:hAnsi="Courier New" w:cs="Courier New"/>
          <w:sz w:val="20"/>
          <w:szCs w:val="20"/>
          <w:lang w:eastAsia="cs-CZ"/>
        </w:rPr>
        <w:t>akceNaA</w:t>
      </w:r>
      <w:proofErr w:type="spellEnd"/>
      <w:r w:rsidRPr="00291A52">
        <w:rPr>
          <w:rFonts w:ascii="Courier New" w:eastAsia="Times New Roman" w:hAnsi="Courier New" w:cs="Courier New"/>
          <w:sz w:val="20"/>
          <w:szCs w:val="20"/>
          <w:lang w:eastAsia="cs-CZ"/>
        </w:rPr>
        <w:t>;</w:t>
      </w:r>
    </w:p>
    <w:p w:rsidR="00291A52" w:rsidRPr="00291A52" w:rsidRDefault="00291A52" w:rsidP="0029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>
        <w:rPr>
          <w:rFonts w:ascii="Courier New" w:eastAsia="Times New Roman" w:hAnsi="Courier New" w:cs="Courier New"/>
          <w:sz w:val="20"/>
          <w:szCs w:val="20"/>
          <w:lang w:eastAsia="cs-CZ"/>
        </w:rPr>
        <w:tab/>
      </w:r>
      <w:proofErr w:type="spellStart"/>
      <w:r w:rsidRPr="00291A52">
        <w:rPr>
          <w:rFonts w:ascii="Courier New" w:eastAsia="Times New Roman" w:hAnsi="Courier New" w:cs="Courier New"/>
          <w:sz w:val="20"/>
          <w:szCs w:val="20"/>
          <w:lang w:eastAsia="cs-CZ"/>
        </w:rPr>
        <w:t>break</w:t>
      </w:r>
      <w:proofErr w:type="spellEnd"/>
      <w:r w:rsidRPr="00291A52">
        <w:rPr>
          <w:rFonts w:ascii="Courier New" w:eastAsia="Times New Roman" w:hAnsi="Courier New" w:cs="Courier New"/>
          <w:sz w:val="20"/>
          <w:szCs w:val="20"/>
          <w:lang w:eastAsia="cs-CZ"/>
        </w:rPr>
        <w:t>;</w:t>
      </w:r>
    </w:p>
    <w:p w:rsidR="00291A52" w:rsidRDefault="00291A52" w:rsidP="0029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291A52"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 case 'x':</w:t>
      </w:r>
    </w:p>
    <w:p w:rsidR="00291A52" w:rsidRDefault="00291A52" w:rsidP="0029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>
        <w:rPr>
          <w:rFonts w:ascii="Courier New" w:eastAsia="Times New Roman" w:hAnsi="Courier New" w:cs="Courier New"/>
          <w:sz w:val="20"/>
          <w:szCs w:val="20"/>
          <w:lang w:eastAsia="cs-CZ"/>
        </w:rPr>
        <w:tab/>
      </w:r>
      <w:proofErr w:type="spellStart"/>
      <w:r w:rsidRPr="00291A52">
        <w:rPr>
          <w:rFonts w:ascii="Courier New" w:eastAsia="Times New Roman" w:hAnsi="Courier New" w:cs="Courier New"/>
          <w:sz w:val="20"/>
          <w:szCs w:val="20"/>
          <w:lang w:eastAsia="cs-CZ"/>
        </w:rPr>
        <w:t>akceNaX</w:t>
      </w:r>
      <w:proofErr w:type="spellEnd"/>
      <w:r w:rsidRPr="00291A52">
        <w:rPr>
          <w:rFonts w:ascii="Courier New" w:eastAsia="Times New Roman" w:hAnsi="Courier New" w:cs="Courier New"/>
          <w:sz w:val="20"/>
          <w:szCs w:val="20"/>
          <w:lang w:eastAsia="cs-CZ"/>
        </w:rPr>
        <w:t>;</w:t>
      </w:r>
    </w:p>
    <w:p w:rsidR="00291A52" w:rsidRPr="00291A52" w:rsidRDefault="00291A52" w:rsidP="0029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>
        <w:rPr>
          <w:rFonts w:ascii="Courier New" w:eastAsia="Times New Roman" w:hAnsi="Courier New" w:cs="Courier New"/>
          <w:sz w:val="20"/>
          <w:szCs w:val="20"/>
          <w:lang w:eastAsia="cs-CZ"/>
        </w:rPr>
        <w:tab/>
      </w:r>
      <w:proofErr w:type="spellStart"/>
      <w:r w:rsidRPr="00291A52">
        <w:rPr>
          <w:rFonts w:ascii="Courier New" w:eastAsia="Times New Roman" w:hAnsi="Courier New" w:cs="Courier New"/>
          <w:sz w:val="20"/>
          <w:szCs w:val="20"/>
          <w:lang w:eastAsia="cs-CZ"/>
        </w:rPr>
        <w:t>break</w:t>
      </w:r>
      <w:proofErr w:type="spellEnd"/>
      <w:r w:rsidRPr="00291A52">
        <w:rPr>
          <w:rFonts w:ascii="Courier New" w:eastAsia="Times New Roman" w:hAnsi="Courier New" w:cs="Courier New"/>
          <w:sz w:val="20"/>
          <w:szCs w:val="20"/>
          <w:lang w:eastAsia="cs-CZ"/>
        </w:rPr>
        <w:t>;</w:t>
      </w:r>
    </w:p>
    <w:p w:rsidR="00291A52" w:rsidRPr="00291A52" w:rsidRDefault="00291A52" w:rsidP="0029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291A52"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 case 'y':</w:t>
      </w:r>
    </w:p>
    <w:p w:rsidR="00291A52" w:rsidRDefault="00291A52" w:rsidP="0029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291A52"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 case 'z':</w:t>
      </w:r>
    </w:p>
    <w:p w:rsidR="00291A52" w:rsidRDefault="00291A52" w:rsidP="0029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>
        <w:rPr>
          <w:rFonts w:ascii="Courier New" w:eastAsia="Times New Roman" w:hAnsi="Courier New" w:cs="Courier New"/>
          <w:sz w:val="20"/>
          <w:szCs w:val="20"/>
          <w:lang w:eastAsia="cs-CZ"/>
        </w:rPr>
        <w:tab/>
      </w:r>
      <w:proofErr w:type="spellStart"/>
      <w:r w:rsidRPr="00291A52">
        <w:rPr>
          <w:rFonts w:ascii="Courier New" w:eastAsia="Times New Roman" w:hAnsi="Courier New" w:cs="Courier New"/>
          <w:sz w:val="20"/>
          <w:szCs w:val="20"/>
          <w:lang w:eastAsia="cs-CZ"/>
        </w:rPr>
        <w:t>akceNaYNeboZ</w:t>
      </w:r>
      <w:proofErr w:type="spellEnd"/>
      <w:r w:rsidRPr="00291A52">
        <w:rPr>
          <w:rFonts w:ascii="Courier New" w:eastAsia="Times New Roman" w:hAnsi="Courier New" w:cs="Courier New"/>
          <w:sz w:val="20"/>
          <w:szCs w:val="20"/>
          <w:lang w:eastAsia="cs-CZ"/>
        </w:rPr>
        <w:t>;</w:t>
      </w:r>
    </w:p>
    <w:p w:rsidR="00291A52" w:rsidRPr="00291A52" w:rsidRDefault="00291A52" w:rsidP="0029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 </w:t>
      </w:r>
      <w:r>
        <w:rPr>
          <w:rFonts w:ascii="Courier New" w:eastAsia="Times New Roman" w:hAnsi="Courier New" w:cs="Courier New"/>
          <w:sz w:val="20"/>
          <w:szCs w:val="20"/>
          <w:lang w:eastAsia="cs-CZ"/>
        </w:rPr>
        <w:tab/>
      </w:r>
      <w:proofErr w:type="spellStart"/>
      <w:r w:rsidRPr="00291A52">
        <w:rPr>
          <w:rFonts w:ascii="Courier New" w:eastAsia="Times New Roman" w:hAnsi="Courier New" w:cs="Courier New"/>
          <w:sz w:val="20"/>
          <w:szCs w:val="20"/>
          <w:lang w:eastAsia="cs-CZ"/>
        </w:rPr>
        <w:t>break</w:t>
      </w:r>
      <w:proofErr w:type="spellEnd"/>
      <w:r w:rsidRPr="00291A52">
        <w:rPr>
          <w:rFonts w:ascii="Courier New" w:eastAsia="Times New Roman" w:hAnsi="Courier New" w:cs="Courier New"/>
          <w:sz w:val="20"/>
          <w:szCs w:val="20"/>
          <w:lang w:eastAsia="cs-CZ"/>
        </w:rPr>
        <w:t>;</w:t>
      </w:r>
    </w:p>
    <w:p w:rsidR="00291A52" w:rsidRDefault="00291A52" w:rsidP="0029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291A52"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 default:</w:t>
      </w:r>
    </w:p>
    <w:p w:rsidR="00291A52" w:rsidRPr="00291A52" w:rsidRDefault="00291A52" w:rsidP="0029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 </w:t>
      </w:r>
      <w:r>
        <w:rPr>
          <w:rFonts w:ascii="Courier New" w:eastAsia="Times New Roman" w:hAnsi="Courier New" w:cs="Courier New"/>
          <w:sz w:val="20"/>
          <w:szCs w:val="20"/>
          <w:lang w:eastAsia="cs-CZ"/>
        </w:rPr>
        <w:tab/>
      </w:r>
      <w:proofErr w:type="spellStart"/>
      <w:r w:rsidRPr="00291A52">
        <w:rPr>
          <w:rFonts w:ascii="Courier New" w:eastAsia="Times New Roman" w:hAnsi="Courier New" w:cs="Courier New"/>
          <w:sz w:val="20"/>
          <w:szCs w:val="20"/>
          <w:lang w:eastAsia="cs-CZ"/>
        </w:rPr>
        <w:t>akceVPripadeNeshody</w:t>
      </w:r>
      <w:proofErr w:type="spellEnd"/>
      <w:r w:rsidRPr="00291A52">
        <w:rPr>
          <w:rFonts w:ascii="Courier New" w:eastAsia="Times New Roman" w:hAnsi="Courier New" w:cs="Courier New"/>
          <w:sz w:val="20"/>
          <w:szCs w:val="20"/>
          <w:lang w:eastAsia="cs-CZ"/>
        </w:rPr>
        <w:t>;</w:t>
      </w:r>
    </w:p>
    <w:p w:rsidR="00291A52" w:rsidRPr="00291A52" w:rsidRDefault="00291A52" w:rsidP="00291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291A52">
        <w:rPr>
          <w:rFonts w:ascii="Courier New" w:eastAsia="Times New Roman" w:hAnsi="Courier New" w:cs="Courier New"/>
          <w:sz w:val="20"/>
          <w:szCs w:val="20"/>
          <w:lang w:eastAsia="cs-CZ"/>
        </w:rPr>
        <w:t>}</w:t>
      </w:r>
    </w:p>
    <w:p w:rsidR="00852D98" w:rsidRDefault="00852D98" w:rsidP="00EE000E">
      <w:pPr>
        <w:ind w:left="284" w:right="284"/>
        <w:rPr>
          <w:rFonts w:ascii="Roboto" w:hAnsi="Roboto"/>
          <w:color w:val="000000" w:themeColor="text1"/>
        </w:rPr>
      </w:pPr>
    </w:p>
    <w:p w:rsidR="00852D98" w:rsidRDefault="00852D98" w:rsidP="00EE000E">
      <w:pPr>
        <w:ind w:left="284" w:right="284"/>
        <w:rPr>
          <w:rFonts w:ascii="Roboto" w:hAnsi="Roboto"/>
          <w:color w:val="000000" w:themeColor="text1"/>
        </w:rPr>
      </w:pPr>
      <w:r>
        <w:rPr>
          <w:rFonts w:ascii="Courier New" w:eastAsia="Times New Roman" w:hAnsi="Courier New" w:cs="Courier New"/>
          <w:noProof/>
          <w:sz w:val="20"/>
          <w:szCs w:val="20"/>
          <w:lang w:eastAsia="cs-CZ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4179570</wp:posOffset>
            </wp:positionV>
            <wp:extent cx="4848860" cy="5172710"/>
            <wp:effectExtent l="0" t="0" r="8890" b="8890"/>
            <wp:wrapSquare wrapText="bothSides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witch-statment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860" cy="5172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52D98" w:rsidRDefault="00852D98" w:rsidP="00EE000E">
      <w:pPr>
        <w:ind w:left="284" w:right="284"/>
        <w:rPr>
          <w:rFonts w:ascii="Roboto" w:hAnsi="Roboto"/>
          <w:color w:val="000000" w:themeColor="text1"/>
        </w:rPr>
      </w:pPr>
    </w:p>
    <w:p w:rsidR="00852D98" w:rsidRDefault="00852D98" w:rsidP="00EE000E">
      <w:pPr>
        <w:ind w:left="284" w:right="284"/>
        <w:rPr>
          <w:rFonts w:ascii="Roboto" w:hAnsi="Roboto"/>
          <w:color w:val="000000" w:themeColor="text1"/>
        </w:rPr>
      </w:pPr>
    </w:p>
    <w:p w:rsidR="00852D98" w:rsidRDefault="00852D98" w:rsidP="00EE000E">
      <w:pPr>
        <w:ind w:left="284" w:right="284"/>
        <w:rPr>
          <w:rFonts w:ascii="Roboto" w:hAnsi="Roboto"/>
          <w:color w:val="000000" w:themeColor="text1"/>
        </w:rPr>
      </w:pPr>
    </w:p>
    <w:p w:rsidR="00852D98" w:rsidRDefault="00852D98" w:rsidP="00EE000E">
      <w:pPr>
        <w:ind w:left="284" w:right="284"/>
        <w:rPr>
          <w:rFonts w:ascii="Roboto" w:hAnsi="Roboto"/>
          <w:color w:val="000000" w:themeColor="text1"/>
        </w:rPr>
      </w:pPr>
    </w:p>
    <w:p w:rsidR="00852D98" w:rsidRDefault="00852D98" w:rsidP="00EE000E">
      <w:pPr>
        <w:ind w:left="284" w:right="284"/>
        <w:rPr>
          <w:rFonts w:ascii="Roboto" w:hAnsi="Roboto"/>
          <w:color w:val="000000" w:themeColor="text1"/>
        </w:rPr>
      </w:pPr>
    </w:p>
    <w:p w:rsidR="00852D98" w:rsidRDefault="00852D98" w:rsidP="00EE000E">
      <w:pPr>
        <w:ind w:left="284" w:right="284"/>
        <w:rPr>
          <w:rFonts w:ascii="Roboto" w:hAnsi="Roboto"/>
          <w:color w:val="000000" w:themeColor="text1"/>
        </w:rPr>
      </w:pPr>
    </w:p>
    <w:p w:rsidR="00852D98" w:rsidRDefault="00852D98" w:rsidP="00EE000E">
      <w:pPr>
        <w:ind w:left="284" w:right="284"/>
        <w:rPr>
          <w:rFonts w:ascii="Roboto" w:hAnsi="Roboto"/>
          <w:color w:val="000000" w:themeColor="text1"/>
        </w:rPr>
      </w:pPr>
    </w:p>
    <w:p w:rsidR="00852D98" w:rsidRDefault="00852D98" w:rsidP="00EE000E">
      <w:pPr>
        <w:ind w:left="284" w:right="284"/>
        <w:rPr>
          <w:rFonts w:ascii="Roboto" w:hAnsi="Roboto"/>
          <w:color w:val="000000" w:themeColor="text1"/>
        </w:rPr>
      </w:pPr>
    </w:p>
    <w:p w:rsidR="00852D98" w:rsidRDefault="00852D98" w:rsidP="00EE000E">
      <w:pPr>
        <w:ind w:left="284" w:right="284"/>
        <w:rPr>
          <w:rFonts w:ascii="Roboto" w:hAnsi="Roboto"/>
          <w:color w:val="000000" w:themeColor="text1"/>
        </w:rPr>
      </w:pPr>
    </w:p>
    <w:p w:rsidR="00852D98" w:rsidRDefault="00852D98" w:rsidP="00EE000E">
      <w:pPr>
        <w:ind w:left="284" w:right="284"/>
        <w:rPr>
          <w:rFonts w:ascii="Roboto" w:hAnsi="Roboto"/>
          <w:color w:val="000000" w:themeColor="text1"/>
        </w:rPr>
      </w:pPr>
    </w:p>
    <w:p w:rsidR="00852D98" w:rsidRDefault="00852D98" w:rsidP="00EE000E">
      <w:pPr>
        <w:ind w:left="284" w:right="284"/>
        <w:rPr>
          <w:rFonts w:ascii="Roboto" w:hAnsi="Roboto"/>
          <w:color w:val="000000" w:themeColor="text1"/>
        </w:rPr>
      </w:pPr>
    </w:p>
    <w:p w:rsidR="00852D98" w:rsidRDefault="00852D98" w:rsidP="00EE000E">
      <w:pPr>
        <w:ind w:left="284" w:right="284"/>
        <w:rPr>
          <w:rFonts w:ascii="Roboto" w:hAnsi="Roboto"/>
          <w:color w:val="000000" w:themeColor="text1"/>
        </w:rPr>
      </w:pPr>
    </w:p>
    <w:p w:rsidR="00852D98" w:rsidRDefault="00852D98" w:rsidP="00EE000E">
      <w:pPr>
        <w:ind w:left="284" w:right="284"/>
        <w:rPr>
          <w:rFonts w:ascii="Roboto" w:hAnsi="Roboto"/>
          <w:color w:val="000000" w:themeColor="text1"/>
        </w:rPr>
      </w:pPr>
    </w:p>
    <w:p w:rsidR="00852D98" w:rsidRDefault="00852D98" w:rsidP="00EE000E">
      <w:pPr>
        <w:ind w:left="284" w:right="284"/>
        <w:rPr>
          <w:rFonts w:ascii="Roboto" w:hAnsi="Roboto"/>
          <w:color w:val="000000" w:themeColor="text1"/>
        </w:rPr>
      </w:pPr>
    </w:p>
    <w:p w:rsidR="00852D98" w:rsidRDefault="00852D98" w:rsidP="00EE000E">
      <w:pPr>
        <w:ind w:left="284" w:right="284"/>
        <w:rPr>
          <w:rFonts w:ascii="Roboto" w:hAnsi="Roboto"/>
          <w:color w:val="000000" w:themeColor="text1"/>
        </w:rPr>
      </w:pPr>
    </w:p>
    <w:p w:rsidR="00852D98" w:rsidRDefault="00852D98" w:rsidP="00EE000E">
      <w:pPr>
        <w:ind w:left="284" w:right="284"/>
        <w:rPr>
          <w:rFonts w:ascii="Roboto" w:hAnsi="Roboto"/>
          <w:color w:val="000000" w:themeColor="text1"/>
        </w:rPr>
      </w:pPr>
    </w:p>
    <w:p w:rsidR="00852D98" w:rsidRDefault="00852D98" w:rsidP="00EE000E">
      <w:pPr>
        <w:ind w:left="284" w:right="284"/>
        <w:rPr>
          <w:rFonts w:ascii="Roboto" w:hAnsi="Roboto"/>
          <w:color w:val="000000" w:themeColor="text1"/>
        </w:rPr>
      </w:pPr>
      <w:r>
        <w:rPr>
          <w:rFonts w:ascii="Roboto" w:hAnsi="Roboto"/>
          <w:noProof/>
          <w:color w:val="000000" w:themeColor="text1"/>
        </w:rPr>
        <w:lastRenderedPageBreak/>
        <w:drawing>
          <wp:anchor distT="0" distB="0" distL="114300" distR="114300" simplePos="0" relativeHeight="251661312" behindDoc="0" locked="0" layoutInCell="1" allowOverlap="1" wp14:anchorId="657FD541">
            <wp:simplePos x="0" y="0"/>
            <wp:positionH relativeFrom="margin">
              <wp:align>center</wp:align>
            </wp:positionH>
            <wp:positionV relativeFrom="margin">
              <wp:posOffset>131445</wp:posOffset>
            </wp:positionV>
            <wp:extent cx="4762500" cy="7305675"/>
            <wp:effectExtent l="0" t="0" r="0" b="9525"/>
            <wp:wrapSquare wrapText="bothSides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f-condition-f-if-conditiontrue-if-condition-true-66-condition-37268147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7305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52D98" w:rsidRDefault="00852D98" w:rsidP="00EE000E">
      <w:pPr>
        <w:ind w:left="284" w:right="284"/>
        <w:rPr>
          <w:rFonts w:ascii="Roboto" w:hAnsi="Roboto"/>
          <w:color w:val="000000" w:themeColor="text1"/>
        </w:rPr>
      </w:pPr>
    </w:p>
    <w:p w:rsidR="00852D98" w:rsidRDefault="00852D98" w:rsidP="00EE000E">
      <w:pPr>
        <w:ind w:left="284" w:right="284"/>
        <w:rPr>
          <w:rFonts w:ascii="Roboto" w:hAnsi="Roboto"/>
          <w:color w:val="000000" w:themeColor="text1"/>
        </w:rPr>
      </w:pPr>
    </w:p>
    <w:p w:rsidR="00852D98" w:rsidRDefault="00852D98" w:rsidP="00EE000E">
      <w:pPr>
        <w:ind w:left="284" w:right="284"/>
        <w:rPr>
          <w:rFonts w:ascii="Roboto" w:hAnsi="Roboto"/>
          <w:color w:val="000000" w:themeColor="text1"/>
        </w:rPr>
      </w:pPr>
    </w:p>
    <w:p w:rsidR="00852D98" w:rsidRDefault="00852D98" w:rsidP="00EE000E">
      <w:pPr>
        <w:ind w:left="284" w:right="284"/>
        <w:rPr>
          <w:rFonts w:ascii="Roboto" w:hAnsi="Roboto"/>
          <w:color w:val="000000" w:themeColor="text1"/>
        </w:rPr>
      </w:pPr>
    </w:p>
    <w:p w:rsidR="00291A52" w:rsidRPr="00291A52" w:rsidRDefault="00291A52" w:rsidP="00EE000E">
      <w:pPr>
        <w:ind w:left="284" w:right="284"/>
        <w:rPr>
          <w:rFonts w:ascii="Roboto" w:hAnsi="Roboto"/>
          <w:color w:val="000000" w:themeColor="text1"/>
        </w:rPr>
      </w:pPr>
    </w:p>
    <w:sectPr w:rsidR="00291A52" w:rsidRPr="00291A52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47CF" w:rsidRDefault="000C47CF" w:rsidP="00A248F6">
      <w:pPr>
        <w:spacing w:after="0" w:line="240" w:lineRule="auto"/>
      </w:pPr>
      <w:r>
        <w:separator/>
      </w:r>
    </w:p>
  </w:endnote>
  <w:endnote w:type="continuationSeparator" w:id="0">
    <w:p w:rsidR="000C47CF" w:rsidRDefault="000C47CF" w:rsidP="00A24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47CF" w:rsidRDefault="000C47CF" w:rsidP="00A248F6">
      <w:pPr>
        <w:spacing w:after="0" w:line="240" w:lineRule="auto"/>
      </w:pPr>
      <w:r>
        <w:separator/>
      </w:r>
    </w:p>
  </w:footnote>
  <w:footnote w:type="continuationSeparator" w:id="0">
    <w:p w:rsidR="000C47CF" w:rsidRDefault="000C47CF" w:rsidP="00A248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48F6" w:rsidRDefault="00A248F6" w:rsidP="00A248F6">
    <w:pPr>
      <w:pStyle w:val="Zhlav"/>
      <w:jc w:val="right"/>
    </w:pPr>
    <w:r>
      <w:t>Matěj Kopačka 9. 12. 2019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0C3AD9"/>
    <w:multiLevelType w:val="hybridMultilevel"/>
    <w:tmpl w:val="18083012"/>
    <w:lvl w:ilvl="0" w:tplc="F9B425B0">
      <w:start w:val="110"/>
      <w:numFmt w:val="decimalZero"/>
      <w:lvlText w:val="%1"/>
      <w:lvlJc w:val="left"/>
      <w:pPr>
        <w:ind w:left="1560" w:hanging="4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51D7490"/>
    <w:multiLevelType w:val="hybridMultilevel"/>
    <w:tmpl w:val="EF44ACD2"/>
    <w:lvl w:ilvl="0" w:tplc="193C5A5C">
      <w:start w:val="10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6000AF3"/>
    <w:multiLevelType w:val="multilevel"/>
    <w:tmpl w:val="81204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0608BF"/>
    <w:multiLevelType w:val="hybridMultilevel"/>
    <w:tmpl w:val="CD4C8246"/>
    <w:lvl w:ilvl="0" w:tplc="0C1E2034">
      <w:numFmt w:val="bullet"/>
      <w:lvlText w:val="-"/>
      <w:lvlJc w:val="left"/>
      <w:pPr>
        <w:ind w:left="1080" w:hanging="360"/>
      </w:pPr>
      <w:rPr>
        <w:rFonts w:ascii="Roboto" w:eastAsiaTheme="minorHAnsi" w:hAnsi="Roboto" w:cstheme="minorBidi" w:hint="default"/>
        <w:b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8F6"/>
    <w:rsid w:val="000768E1"/>
    <w:rsid w:val="000C47CF"/>
    <w:rsid w:val="00166445"/>
    <w:rsid w:val="00167FCE"/>
    <w:rsid w:val="00187A84"/>
    <w:rsid w:val="001A3893"/>
    <w:rsid w:val="001E0432"/>
    <w:rsid w:val="00220E8B"/>
    <w:rsid w:val="00234DEA"/>
    <w:rsid w:val="00291A52"/>
    <w:rsid w:val="00327C3A"/>
    <w:rsid w:val="003D774D"/>
    <w:rsid w:val="004021A0"/>
    <w:rsid w:val="0041283A"/>
    <w:rsid w:val="00444836"/>
    <w:rsid w:val="00451D32"/>
    <w:rsid w:val="004F628A"/>
    <w:rsid w:val="00567827"/>
    <w:rsid w:val="005732E9"/>
    <w:rsid w:val="00592449"/>
    <w:rsid w:val="00594213"/>
    <w:rsid w:val="00646CDB"/>
    <w:rsid w:val="00654EE5"/>
    <w:rsid w:val="006A0E74"/>
    <w:rsid w:val="006C6F56"/>
    <w:rsid w:val="006D6FE9"/>
    <w:rsid w:val="00726323"/>
    <w:rsid w:val="007C37C4"/>
    <w:rsid w:val="007D7145"/>
    <w:rsid w:val="007E7E4F"/>
    <w:rsid w:val="0080254A"/>
    <w:rsid w:val="00852D98"/>
    <w:rsid w:val="008A32FA"/>
    <w:rsid w:val="008C14EB"/>
    <w:rsid w:val="008C65A8"/>
    <w:rsid w:val="008D3429"/>
    <w:rsid w:val="008D4716"/>
    <w:rsid w:val="008D52D5"/>
    <w:rsid w:val="008E3FC1"/>
    <w:rsid w:val="0093477C"/>
    <w:rsid w:val="009423F4"/>
    <w:rsid w:val="00992957"/>
    <w:rsid w:val="009D2BC9"/>
    <w:rsid w:val="009F40BD"/>
    <w:rsid w:val="00A248F6"/>
    <w:rsid w:val="00A27C73"/>
    <w:rsid w:val="00A50824"/>
    <w:rsid w:val="00A800B9"/>
    <w:rsid w:val="00A87AFB"/>
    <w:rsid w:val="00AB1DD7"/>
    <w:rsid w:val="00AC1025"/>
    <w:rsid w:val="00B0383F"/>
    <w:rsid w:val="00B40760"/>
    <w:rsid w:val="00B44714"/>
    <w:rsid w:val="00BC5FB6"/>
    <w:rsid w:val="00C1748D"/>
    <w:rsid w:val="00CA2669"/>
    <w:rsid w:val="00D3308E"/>
    <w:rsid w:val="00D96621"/>
    <w:rsid w:val="00DA0912"/>
    <w:rsid w:val="00DD0E5E"/>
    <w:rsid w:val="00E632D4"/>
    <w:rsid w:val="00E87ED2"/>
    <w:rsid w:val="00EB52F3"/>
    <w:rsid w:val="00EC4B5C"/>
    <w:rsid w:val="00EC5106"/>
    <w:rsid w:val="00EE000E"/>
    <w:rsid w:val="00EE5E97"/>
    <w:rsid w:val="00F20D2F"/>
    <w:rsid w:val="00FC1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3D9152-BC17-4105-8CAB-4426384F8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24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248F6"/>
  </w:style>
  <w:style w:type="paragraph" w:styleId="Zpat">
    <w:name w:val="footer"/>
    <w:basedOn w:val="Normln"/>
    <w:link w:val="ZpatChar"/>
    <w:uiPriority w:val="99"/>
    <w:unhideWhenUsed/>
    <w:rsid w:val="00A24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248F6"/>
  </w:style>
  <w:style w:type="character" w:styleId="Hypertextovodkaz">
    <w:name w:val="Hyperlink"/>
    <w:basedOn w:val="Standardnpsmoodstavce"/>
    <w:uiPriority w:val="99"/>
    <w:unhideWhenUsed/>
    <w:rsid w:val="00A248F6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EC4B5C"/>
    <w:pPr>
      <w:ind w:left="720"/>
      <w:contextualSpacing/>
    </w:pPr>
  </w:style>
  <w:style w:type="paragraph" w:customStyle="1" w:styleId="first-paragraph">
    <w:name w:val="first-paragraph"/>
    <w:basedOn w:val="Normln"/>
    <w:rsid w:val="00DA0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DA0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doplnte-zdroj">
    <w:name w:val="doplnte-zdroj"/>
    <w:basedOn w:val="Standardnpsmoodstavce"/>
    <w:rsid w:val="00DA0912"/>
  </w:style>
  <w:style w:type="character" w:styleId="Nevyeenzmnka">
    <w:name w:val="Unresolved Mention"/>
    <w:basedOn w:val="Standardnpsmoodstavce"/>
    <w:uiPriority w:val="99"/>
    <w:semiHidden/>
    <w:unhideWhenUsed/>
    <w:rsid w:val="0093477C"/>
    <w:rPr>
      <w:color w:val="605E5C"/>
      <w:shd w:val="clear" w:color="auto" w:fill="E1DFDD"/>
    </w:rPr>
  </w:style>
  <w:style w:type="character" w:customStyle="1" w:styleId="mn">
    <w:name w:val="mn"/>
    <w:basedOn w:val="Standardnpsmoodstavce"/>
    <w:rsid w:val="0080254A"/>
  </w:style>
  <w:style w:type="character" w:customStyle="1" w:styleId="mo">
    <w:name w:val="mo"/>
    <w:basedOn w:val="Standardnpsmoodstavce"/>
    <w:rsid w:val="0080254A"/>
  </w:style>
  <w:style w:type="character" w:customStyle="1" w:styleId="mtext">
    <w:name w:val="mtext"/>
    <w:basedOn w:val="Standardnpsmoodstavce"/>
    <w:rsid w:val="0080254A"/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B038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B0383F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hljs-keyword">
    <w:name w:val="hljs-keyword"/>
    <w:basedOn w:val="Standardnpsmoodstavce"/>
    <w:rsid w:val="00B0383F"/>
  </w:style>
  <w:style w:type="character" w:customStyle="1" w:styleId="n">
    <w:name w:val="n"/>
    <w:basedOn w:val="Standardnpsmoodstavce"/>
    <w:rsid w:val="00B0383F"/>
  </w:style>
  <w:style w:type="character" w:customStyle="1" w:styleId="o">
    <w:name w:val="o"/>
    <w:basedOn w:val="Standardnpsmoodstavce"/>
    <w:rsid w:val="00B0383F"/>
  </w:style>
  <w:style w:type="character" w:customStyle="1" w:styleId="hljs-number">
    <w:name w:val="hljs-number"/>
    <w:basedOn w:val="Standardnpsmoodstavce"/>
    <w:rsid w:val="00B0383F"/>
  </w:style>
  <w:style w:type="character" w:customStyle="1" w:styleId="p">
    <w:name w:val="p"/>
    <w:basedOn w:val="Standardnpsmoodstavce"/>
    <w:rsid w:val="00B0383F"/>
  </w:style>
  <w:style w:type="character" w:customStyle="1" w:styleId="c1">
    <w:name w:val="c1"/>
    <w:basedOn w:val="Standardnpsmoodstavce"/>
    <w:rsid w:val="00B0383F"/>
  </w:style>
  <w:style w:type="character" w:customStyle="1" w:styleId="hljs-string">
    <w:name w:val="hljs-string"/>
    <w:basedOn w:val="Standardnpsmoodstavce"/>
    <w:rsid w:val="00B0383F"/>
  </w:style>
  <w:style w:type="character" w:customStyle="1" w:styleId="hljs-variable">
    <w:name w:val="hljs-variable"/>
    <w:basedOn w:val="Standardnpsmoodstavce"/>
    <w:rsid w:val="00B0383F"/>
  </w:style>
  <w:style w:type="character" w:customStyle="1" w:styleId="hljs-regexp">
    <w:name w:val="hljs-regexp"/>
    <w:basedOn w:val="Standardnpsmoodstavce"/>
    <w:rsid w:val="00B0383F"/>
  </w:style>
  <w:style w:type="character" w:styleId="Zdraznn">
    <w:name w:val="Emphasis"/>
    <w:basedOn w:val="Standardnpsmoodstavce"/>
    <w:uiPriority w:val="20"/>
    <w:qFormat/>
    <w:rsid w:val="00EE000E"/>
    <w:rPr>
      <w:i/>
      <w:iCs/>
    </w:rPr>
  </w:style>
  <w:style w:type="character" w:customStyle="1" w:styleId="kwd">
    <w:name w:val="kwd"/>
    <w:basedOn w:val="Standardnpsmoodstavce"/>
    <w:rsid w:val="009423F4"/>
  </w:style>
  <w:style w:type="character" w:customStyle="1" w:styleId="pun">
    <w:name w:val="pun"/>
    <w:basedOn w:val="Standardnpsmoodstavce"/>
    <w:rsid w:val="009423F4"/>
  </w:style>
  <w:style w:type="character" w:customStyle="1" w:styleId="pln">
    <w:name w:val="pln"/>
    <w:basedOn w:val="Standardnpsmoodstavce"/>
    <w:rsid w:val="009423F4"/>
  </w:style>
  <w:style w:type="character" w:customStyle="1" w:styleId="typ">
    <w:name w:val="typ"/>
    <w:basedOn w:val="Standardnpsmoodstavce"/>
    <w:rsid w:val="009423F4"/>
  </w:style>
  <w:style w:type="character" w:styleId="KdHTML">
    <w:name w:val="HTML Code"/>
    <w:basedOn w:val="Standardnpsmoodstavce"/>
    <w:uiPriority w:val="99"/>
    <w:semiHidden/>
    <w:unhideWhenUsed/>
    <w:rsid w:val="009F40B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4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www.itnetwork.cz/cplusplus/ceck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197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Matěj</dc:creator>
  <cp:keywords/>
  <dc:description/>
  <cp:lastModifiedBy>Matěj</cp:lastModifiedBy>
  <cp:revision>9</cp:revision>
  <dcterms:created xsi:type="dcterms:W3CDTF">2019-12-15T18:48:00Z</dcterms:created>
  <dcterms:modified xsi:type="dcterms:W3CDTF">2019-12-15T19:17:00Z</dcterms:modified>
</cp:coreProperties>
</file>